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7B" w:rsidRPr="00C272A0" w:rsidRDefault="00E8297B" w:rsidP="00C272A0">
      <w:pPr>
        <w:spacing w:after="0" w:line="240" w:lineRule="auto"/>
        <w:jc w:val="center"/>
        <w:rPr>
          <w:rFonts w:ascii="Times New Roman" w:hAnsi="Times New Roman" w:cs="Times New Roman"/>
          <w:b/>
          <w:bCs/>
          <w:sz w:val="28"/>
          <w:szCs w:val="28"/>
          <w:lang w:eastAsia="ru-RU"/>
        </w:rPr>
      </w:pPr>
      <w:r w:rsidRPr="00C272A0">
        <w:rPr>
          <w:rFonts w:ascii="Times New Roman" w:hAnsi="Times New Roman" w:cs="Times New Roman"/>
          <w:b/>
          <w:bCs/>
          <w:sz w:val="28"/>
          <w:szCs w:val="28"/>
          <w:lang w:eastAsia="ru-RU"/>
        </w:rPr>
        <w:t>СВОДНЫЙ ОТЧЕТ О РАБОТЕ</w:t>
      </w:r>
    </w:p>
    <w:p w:rsidR="00E8297B" w:rsidRPr="00C272A0" w:rsidRDefault="00E8297B" w:rsidP="00C272A0">
      <w:pPr>
        <w:spacing w:after="0" w:line="240" w:lineRule="auto"/>
        <w:jc w:val="center"/>
        <w:rPr>
          <w:rFonts w:ascii="Times New Roman" w:hAnsi="Times New Roman" w:cs="Times New Roman"/>
          <w:b/>
          <w:bCs/>
          <w:sz w:val="28"/>
          <w:szCs w:val="28"/>
          <w:lang w:eastAsia="ru-RU"/>
        </w:rPr>
      </w:pPr>
      <w:r w:rsidRPr="00C272A0">
        <w:rPr>
          <w:rFonts w:ascii="Times New Roman" w:hAnsi="Times New Roman" w:cs="Times New Roman"/>
          <w:b/>
          <w:bCs/>
          <w:sz w:val="28"/>
          <w:szCs w:val="28"/>
          <w:lang w:eastAsia="ru-RU"/>
        </w:rPr>
        <w:t xml:space="preserve"> ОБЛАСТНЫХ ПИЛОТНЫХ ПЛОЩАДОК (отчеты каждой пилотной площадки-приложить в электронном виде к сводному отчету) </w:t>
      </w:r>
    </w:p>
    <w:p w:rsidR="00E8297B" w:rsidRPr="00C272A0" w:rsidRDefault="00E8297B" w:rsidP="00C272A0">
      <w:pPr>
        <w:spacing w:after="0" w:line="240" w:lineRule="auto"/>
        <w:jc w:val="center"/>
        <w:rPr>
          <w:rFonts w:ascii="Times New Roman" w:hAnsi="Times New Roman" w:cs="Times New Roman"/>
          <w:b/>
          <w:bCs/>
          <w:sz w:val="28"/>
          <w:szCs w:val="28"/>
          <w:lang w:eastAsia="ru-RU"/>
        </w:rPr>
      </w:pPr>
    </w:p>
    <w:tbl>
      <w:tblPr>
        <w:tblW w:w="101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1743"/>
        <w:gridCol w:w="708"/>
        <w:gridCol w:w="2293"/>
        <w:gridCol w:w="2079"/>
        <w:gridCol w:w="2196"/>
        <w:gridCol w:w="2985"/>
      </w:tblGrid>
      <w:tr w:rsidR="00E8297B" w:rsidRPr="006846A4">
        <w:tc>
          <w:tcPr>
            <w:tcW w:w="643" w:type="dxa"/>
          </w:tcPr>
          <w:p w:rsidR="00E8297B" w:rsidRPr="00C272A0" w:rsidRDefault="00E8297B" w:rsidP="00C272A0">
            <w:pPr>
              <w:spacing w:after="0" w:line="240" w:lineRule="auto"/>
              <w:jc w:val="center"/>
              <w:rPr>
                <w:rFonts w:ascii="Times New Roman" w:hAnsi="Times New Roman" w:cs="Times New Roman"/>
                <w:b/>
                <w:bCs/>
                <w:sz w:val="28"/>
                <w:szCs w:val="28"/>
                <w:lang w:eastAsia="ru-RU"/>
              </w:rPr>
            </w:pPr>
            <w:r w:rsidRPr="00C272A0">
              <w:rPr>
                <w:rFonts w:ascii="Times New Roman" w:hAnsi="Times New Roman" w:cs="Times New Roman"/>
                <w:b/>
                <w:bCs/>
                <w:sz w:val="28"/>
                <w:szCs w:val="28"/>
                <w:lang w:eastAsia="ru-RU"/>
              </w:rPr>
              <w:t>№</w:t>
            </w:r>
          </w:p>
        </w:tc>
        <w:tc>
          <w:tcPr>
            <w:tcW w:w="2286" w:type="dxa"/>
            <w:gridSpan w:val="2"/>
          </w:tcPr>
          <w:p w:rsidR="00E8297B" w:rsidRPr="00C272A0" w:rsidRDefault="00E8297B" w:rsidP="00C272A0">
            <w:pPr>
              <w:spacing w:after="0" w:line="240" w:lineRule="auto"/>
              <w:jc w:val="center"/>
              <w:rPr>
                <w:rFonts w:ascii="Times New Roman" w:hAnsi="Times New Roman" w:cs="Times New Roman"/>
                <w:b/>
                <w:bCs/>
                <w:sz w:val="28"/>
                <w:szCs w:val="28"/>
                <w:lang w:eastAsia="ru-RU"/>
              </w:rPr>
            </w:pPr>
            <w:r w:rsidRPr="00C272A0">
              <w:rPr>
                <w:rFonts w:ascii="Times New Roman" w:hAnsi="Times New Roman" w:cs="Times New Roman"/>
                <w:b/>
                <w:bCs/>
                <w:sz w:val="28"/>
                <w:szCs w:val="28"/>
                <w:lang w:eastAsia="ru-RU"/>
              </w:rPr>
              <w:t>Параметры информации</w:t>
            </w:r>
          </w:p>
        </w:tc>
        <w:tc>
          <w:tcPr>
            <w:tcW w:w="7265" w:type="dxa"/>
            <w:gridSpan w:val="4"/>
          </w:tcPr>
          <w:p w:rsidR="00E8297B" w:rsidRPr="00C272A0" w:rsidRDefault="00E8297B" w:rsidP="00C272A0">
            <w:pPr>
              <w:spacing w:after="0" w:line="240" w:lineRule="auto"/>
              <w:jc w:val="center"/>
              <w:rPr>
                <w:rFonts w:ascii="Times New Roman" w:hAnsi="Times New Roman" w:cs="Times New Roman"/>
                <w:b/>
                <w:bCs/>
                <w:sz w:val="28"/>
                <w:szCs w:val="28"/>
                <w:lang w:eastAsia="ru-RU"/>
              </w:rPr>
            </w:pPr>
            <w:r w:rsidRPr="00C272A0">
              <w:rPr>
                <w:rFonts w:ascii="Times New Roman" w:hAnsi="Times New Roman" w:cs="Times New Roman"/>
                <w:b/>
                <w:bCs/>
                <w:sz w:val="28"/>
                <w:szCs w:val="28"/>
                <w:lang w:eastAsia="ru-RU"/>
              </w:rPr>
              <w:t>Содержание информации</w:t>
            </w:r>
          </w:p>
        </w:tc>
      </w:tr>
      <w:tr w:rsidR="00E8297B" w:rsidRPr="006846A4">
        <w:tc>
          <w:tcPr>
            <w:tcW w:w="10194" w:type="dxa"/>
            <w:gridSpan w:val="7"/>
          </w:tcPr>
          <w:p w:rsidR="00E8297B" w:rsidRPr="00C272A0" w:rsidRDefault="00E8297B" w:rsidP="00C272A0">
            <w:pPr>
              <w:spacing w:after="0" w:line="240" w:lineRule="auto"/>
              <w:jc w:val="center"/>
              <w:rPr>
                <w:rFonts w:ascii="Times New Roman" w:hAnsi="Times New Roman" w:cs="Times New Roman"/>
                <w:b/>
                <w:bCs/>
                <w:sz w:val="28"/>
                <w:szCs w:val="28"/>
                <w:lang w:eastAsia="ru-RU"/>
              </w:rPr>
            </w:pPr>
            <w:r w:rsidRPr="00C272A0">
              <w:rPr>
                <w:rFonts w:ascii="Times New Roman" w:hAnsi="Times New Roman" w:cs="Times New Roman"/>
                <w:b/>
                <w:bCs/>
                <w:sz w:val="28"/>
                <w:szCs w:val="28"/>
                <w:lang w:eastAsia="ru-RU"/>
              </w:rPr>
              <w:t>1. Данные об  пилотных площадках</w:t>
            </w:r>
          </w:p>
        </w:tc>
      </w:tr>
      <w:tr w:rsidR="00E8297B" w:rsidRPr="006846A4">
        <w:tc>
          <w:tcPr>
            <w:tcW w:w="643" w:type="dxa"/>
          </w:tcPr>
          <w:p w:rsidR="00E8297B" w:rsidRPr="00C272A0" w:rsidRDefault="00E8297B" w:rsidP="00C272A0">
            <w:pPr>
              <w:spacing w:after="0" w:line="240" w:lineRule="auto"/>
              <w:jc w:val="center"/>
              <w:rPr>
                <w:rFonts w:ascii="Times New Roman" w:hAnsi="Times New Roman" w:cs="Times New Roman"/>
                <w:sz w:val="28"/>
                <w:szCs w:val="28"/>
                <w:lang w:eastAsia="ru-RU"/>
              </w:rPr>
            </w:pPr>
            <w:r w:rsidRPr="00C272A0">
              <w:rPr>
                <w:rFonts w:ascii="Times New Roman" w:hAnsi="Times New Roman" w:cs="Times New Roman"/>
                <w:sz w:val="28"/>
                <w:szCs w:val="28"/>
                <w:lang w:eastAsia="ru-RU"/>
              </w:rPr>
              <w:t>1.1.</w:t>
            </w:r>
          </w:p>
        </w:tc>
        <w:tc>
          <w:tcPr>
            <w:tcW w:w="2286" w:type="dxa"/>
            <w:gridSpan w:val="2"/>
          </w:tcPr>
          <w:p w:rsidR="00E8297B" w:rsidRPr="00C272A0" w:rsidRDefault="00E8297B" w:rsidP="00C272A0">
            <w:pPr>
              <w:spacing w:after="0" w:line="240" w:lineRule="auto"/>
              <w:rPr>
                <w:rFonts w:ascii="Times New Roman" w:hAnsi="Times New Roman" w:cs="Times New Roman"/>
                <w:sz w:val="28"/>
                <w:szCs w:val="28"/>
                <w:lang w:eastAsia="ru-RU"/>
              </w:rPr>
            </w:pPr>
            <w:r w:rsidRPr="00C272A0">
              <w:rPr>
                <w:rFonts w:ascii="Times New Roman" w:hAnsi="Times New Roman" w:cs="Times New Roman"/>
                <w:sz w:val="28"/>
                <w:szCs w:val="28"/>
                <w:lang w:eastAsia="ru-RU"/>
              </w:rPr>
              <w:t>Район, город</w:t>
            </w:r>
          </w:p>
        </w:tc>
        <w:tc>
          <w:tcPr>
            <w:tcW w:w="7265" w:type="dxa"/>
            <w:gridSpan w:val="4"/>
          </w:tcPr>
          <w:p w:rsidR="00E8297B" w:rsidRPr="00C272A0" w:rsidRDefault="00E8297B" w:rsidP="00C272A0">
            <w:pPr>
              <w:spacing w:after="0" w:line="240" w:lineRule="auto"/>
              <w:jc w:val="center"/>
              <w:rPr>
                <w:rFonts w:ascii="Times New Roman" w:hAnsi="Times New Roman" w:cs="Times New Roman"/>
                <w:sz w:val="28"/>
                <w:szCs w:val="28"/>
                <w:lang w:eastAsia="ru-RU"/>
              </w:rPr>
            </w:pPr>
          </w:p>
        </w:tc>
      </w:tr>
      <w:tr w:rsidR="00E8297B" w:rsidRPr="006846A4">
        <w:tc>
          <w:tcPr>
            <w:tcW w:w="643" w:type="dxa"/>
          </w:tcPr>
          <w:p w:rsidR="00E8297B" w:rsidRPr="00C272A0" w:rsidRDefault="00E8297B" w:rsidP="00C272A0">
            <w:pPr>
              <w:spacing w:after="0" w:line="240" w:lineRule="auto"/>
              <w:jc w:val="center"/>
              <w:rPr>
                <w:rFonts w:ascii="Times New Roman" w:hAnsi="Times New Roman" w:cs="Times New Roman"/>
                <w:sz w:val="28"/>
                <w:szCs w:val="28"/>
                <w:lang w:eastAsia="ru-RU"/>
              </w:rPr>
            </w:pPr>
            <w:r w:rsidRPr="00C272A0">
              <w:rPr>
                <w:rFonts w:ascii="Times New Roman" w:hAnsi="Times New Roman" w:cs="Times New Roman"/>
                <w:sz w:val="28"/>
                <w:szCs w:val="28"/>
                <w:lang w:eastAsia="ru-RU"/>
              </w:rPr>
              <w:t>1.2.</w:t>
            </w:r>
          </w:p>
        </w:tc>
        <w:tc>
          <w:tcPr>
            <w:tcW w:w="2286" w:type="dxa"/>
            <w:gridSpan w:val="2"/>
          </w:tcPr>
          <w:p w:rsidR="00E8297B" w:rsidRPr="00C272A0" w:rsidRDefault="00E8297B" w:rsidP="00C272A0">
            <w:pPr>
              <w:spacing w:after="0" w:line="240" w:lineRule="auto"/>
              <w:rPr>
                <w:rFonts w:ascii="Times New Roman" w:hAnsi="Times New Roman" w:cs="Times New Roman"/>
                <w:sz w:val="28"/>
                <w:szCs w:val="28"/>
                <w:lang w:eastAsia="ru-RU"/>
              </w:rPr>
            </w:pPr>
            <w:r w:rsidRPr="00C272A0">
              <w:rPr>
                <w:rFonts w:ascii="Times New Roman" w:hAnsi="Times New Roman" w:cs="Times New Roman"/>
                <w:sz w:val="28"/>
                <w:szCs w:val="28"/>
                <w:lang w:eastAsia="ru-RU"/>
              </w:rPr>
              <w:t>Полное наименование образовательных  учреждений (пилотных площадок)</w:t>
            </w:r>
          </w:p>
        </w:tc>
        <w:tc>
          <w:tcPr>
            <w:tcW w:w="1744" w:type="dxa"/>
          </w:tcPr>
          <w:p w:rsidR="00E8297B" w:rsidRPr="00C272A0" w:rsidRDefault="00E8297B" w:rsidP="00C272A0">
            <w:pPr>
              <w:spacing w:after="0" w:line="240" w:lineRule="auto"/>
              <w:jc w:val="center"/>
              <w:rPr>
                <w:rFonts w:ascii="Times New Roman" w:hAnsi="Times New Roman" w:cs="Times New Roman"/>
                <w:sz w:val="28"/>
                <w:szCs w:val="28"/>
                <w:lang w:eastAsia="ru-RU"/>
              </w:rPr>
            </w:pPr>
            <w:r w:rsidRPr="00C272A0">
              <w:rPr>
                <w:rFonts w:ascii="Times New Roman" w:hAnsi="Times New Roman" w:cs="Times New Roman"/>
                <w:sz w:val="28"/>
                <w:szCs w:val="28"/>
                <w:lang w:eastAsia="ru-RU"/>
              </w:rPr>
              <w:t>Заведующий учреждения</w:t>
            </w:r>
          </w:p>
        </w:tc>
        <w:tc>
          <w:tcPr>
            <w:tcW w:w="1581" w:type="dxa"/>
          </w:tcPr>
          <w:p w:rsidR="00E8297B" w:rsidRPr="00C272A0" w:rsidRDefault="00E8297B" w:rsidP="00C272A0">
            <w:pPr>
              <w:spacing w:after="0" w:line="240" w:lineRule="auto"/>
              <w:jc w:val="center"/>
              <w:rPr>
                <w:rFonts w:ascii="Times New Roman" w:hAnsi="Times New Roman" w:cs="Times New Roman"/>
                <w:sz w:val="28"/>
                <w:szCs w:val="28"/>
                <w:lang w:eastAsia="ru-RU"/>
              </w:rPr>
            </w:pPr>
            <w:r w:rsidRPr="00C272A0">
              <w:rPr>
                <w:rFonts w:ascii="Times New Roman" w:hAnsi="Times New Roman" w:cs="Times New Roman"/>
                <w:sz w:val="28"/>
                <w:szCs w:val="28"/>
                <w:lang w:eastAsia="ru-RU"/>
              </w:rPr>
              <w:t>Телефон</w:t>
            </w:r>
          </w:p>
          <w:p w:rsidR="00E8297B" w:rsidRPr="00C272A0" w:rsidRDefault="00E8297B" w:rsidP="00C272A0">
            <w:pPr>
              <w:spacing w:after="0" w:line="240" w:lineRule="auto"/>
              <w:jc w:val="center"/>
              <w:rPr>
                <w:rFonts w:ascii="Times New Roman" w:hAnsi="Times New Roman" w:cs="Times New Roman"/>
                <w:sz w:val="28"/>
                <w:szCs w:val="28"/>
                <w:lang w:eastAsia="ru-RU"/>
              </w:rPr>
            </w:pPr>
            <w:r w:rsidRPr="00C272A0">
              <w:rPr>
                <w:rFonts w:ascii="Times New Roman" w:hAnsi="Times New Roman" w:cs="Times New Roman"/>
                <w:sz w:val="28"/>
                <w:szCs w:val="28"/>
                <w:lang w:eastAsia="ru-RU"/>
              </w:rPr>
              <w:t>мобильный</w:t>
            </w:r>
          </w:p>
        </w:tc>
        <w:tc>
          <w:tcPr>
            <w:tcW w:w="1670" w:type="dxa"/>
          </w:tcPr>
          <w:p w:rsidR="00E8297B" w:rsidRPr="00C272A0" w:rsidRDefault="00E8297B" w:rsidP="00C272A0">
            <w:pPr>
              <w:spacing w:after="0" w:line="240" w:lineRule="auto"/>
              <w:jc w:val="center"/>
              <w:rPr>
                <w:rFonts w:ascii="Times New Roman" w:hAnsi="Times New Roman" w:cs="Times New Roman"/>
                <w:sz w:val="28"/>
                <w:szCs w:val="28"/>
                <w:lang w:eastAsia="ru-RU"/>
              </w:rPr>
            </w:pPr>
            <w:r w:rsidRPr="00C272A0">
              <w:rPr>
                <w:rFonts w:ascii="Times New Roman" w:hAnsi="Times New Roman" w:cs="Times New Roman"/>
                <w:sz w:val="28"/>
                <w:szCs w:val="28"/>
                <w:lang w:val="en-US" w:eastAsia="ru-RU"/>
              </w:rPr>
              <w:t>E-mail</w:t>
            </w:r>
          </w:p>
        </w:tc>
        <w:tc>
          <w:tcPr>
            <w:tcW w:w="2270" w:type="dxa"/>
          </w:tcPr>
          <w:p w:rsidR="00E8297B" w:rsidRPr="00C272A0" w:rsidRDefault="00E8297B" w:rsidP="00C272A0">
            <w:pPr>
              <w:spacing w:after="0" w:line="240" w:lineRule="auto"/>
              <w:jc w:val="center"/>
              <w:rPr>
                <w:rFonts w:ascii="Times New Roman" w:hAnsi="Times New Roman" w:cs="Times New Roman"/>
                <w:sz w:val="28"/>
                <w:szCs w:val="28"/>
                <w:lang w:eastAsia="ru-RU"/>
              </w:rPr>
            </w:pPr>
            <w:r w:rsidRPr="00C272A0">
              <w:rPr>
                <w:rFonts w:ascii="Times New Roman" w:hAnsi="Times New Roman" w:cs="Times New Roman"/>
                <w:sz w:val="28"/>
                <w:szCs w:val="28"/>
                <w:lang w:eastAsia="ru-RU"/>
              </w:rPr>
              <w:t>сайт</w:t>
            </w:r>
          </w:p>
        </w:tc>
      </w:tr>
      <w:tr w:rsidR="00E8297B" w:rsidRPr="006846A4">
        <w:tc>
          <w:tcPr>
            <w:tcW w:w="643" w:type="dxa"/>
          </w:tcPr>
          <w:p w:rsidR="00E8297B" w:rsidRPr="00C272A0" w:rsidRDefault="00E8297B" w:rsidP="00C272A0">
            <w:pPr>
              <w:spacing w:after="0" w:line="240" w:lineRule="auto"/>
              <w:jc w:val="center"/>
              <w:rPr>
                <w:rFonts w:ascii="Times New Roman" w:hAnsi="Times New Roman" w:cs="Times New Roman"/>
                <w:sz w:val="28"/>
                <w:szCs w:val="28"/>
                <w:lang w:eastAsia="ru-RU"/>
              </w:rPr>
            </w:pPr>
          </w:p>
        </w:tc>
        <w:tc>
          <w:tcPr>
            <w:tcW w:w="2286" w:type="dxa"/>
            <w:gridSpan w:val="2"/>
          </w:tcPr>
          <w:p w:rsidR="00E8297B" w:rsidRPr="00C272A0" w:rsidRDefault="00E8297B" w:rsidP="00C272A0">
            <w:pPr>
              <w:spacing w:after="0" w:line="240" w:lineRule="auto"/>
              <w:rPr>
                <w:rFonts w:ascii="Times New Roman" w:hAnsi="Times New Roman" w:cs="Times New Roman"/>
                <w:sz w:val="24"/>
                <w:szCs w:val="24"/>
                <w:lang w:eastAsia="ru-RU"/>
              </w:rPr>
            </w:pPr>
            <w:r w:rsidRPr="00C272A0">
              <w:rPr>
                <w:rFonts w:ascii="Times New Roman" w:hAnsi="Times New Roman" w:cs="Times New Roman"/>
                <w:sz w:val="24"/>
                <w:szCs w:val="24"/>
                <w:lang w:eastAsia="ru-RU"/>
              </w:rPr>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 – речевому направлению развития детей № 33 города Каменск – Шахтинский </w:t>
            </w:r>
            <w:r w:rsidRPr="00C272A0">
              <w:rPr>
                <w:rFonts w:ascii="Times New Roman" w:hAnsi="Times New Roman" w:cs="Times New Roman"/>
                <w:sz w:val="24"/>
                <w:szCs w:val="24"/>
                <w:lang w:eastAsia="ru-RU"/>
              </w:rPr>
              <w:lastRenderedPageBreak/>
              <w:t>(МБДОУ детский сад № 33)</w:t>
            </w:r>
          </w:p>
        </w:tc>
        <w:tc>
          <w:tcPr>
            <w:tcW w:w="1744" w:type="dxa"/>
          </w:tcPr>
          <w:p w:rsidR="00E8297B" w:rsidRPr="00C272A0" w:rsidRDefault="00E8297B" w:rsidP="00C272A0">
            <w:pPr>
              <w:spacing w:after="0" w:line="240" w:lineRule="auto"/>
              <w:jc w:val="center"/>
              <w:rPr>
                <w:rFonts w:ascii="Times New Roman" w:hAnsi="Times New Roman" w:cs="Times New Roman"/>
                <w:sz w:val="24"/>
                <w:szCs w:val="24"/>
                <w:lang w:eastAsia="ru-RU"/>
              </w:rPr>
            </w:pPr>
            <w:r w:rsidRPr="00C272A0">
              <w:rPr>
                <w:rFonts w:ascii="Times New Roman" w:hAnsi="Times New Roman" w:cs="Times New Roman"/>
                <w:sz w:val="24"/>
                <w:szCs w:val="24"/>
                <w:lang w:eastAsia="ru-RU"/>
              </w:rPr>
              <w:lastRenderedPageBreak/>
              <w:t>Кугатова Е.А.</w:t>
            </w:r>
          </w:p>
        </w:tc>
        <w:tc>
          <w:tcPr>
            <w:tcW w:w="1581" w:type="dxa"/>
          </w:tcPr>
          <w:p w:rsidR="00E8297B" w:rsidRPr="00C272A0" w:rsidRDefault="00E8297B" w:rsidP="00C272A0">
            <w:pPr>
              <w:spacing w:after="0" w:line="240" w:lineRule="auto"/>
              <w:jc w:val="center"/>
              <w:rPr>
                <w:rFonts w:ascii="Times New Roman" w:hAnsi="Times New Roman" w:cs="Times New Roman"/>
                <w:sz w:val="24"/>
                <w:szCs w:val="24"/>
                <w:lang w:eastAsia="ru-RU"/>
              </w:rPr>
            </w:pPr>
            <w:r w:rsidRPr="00C272A0">
              <w:rPr>
                <w:rFonts w:ascii="Times New Roman" w:hAnsi="Times New Roman" w:cs="Times New Roman"/>
                <w:sz w:val="24"/>
                <w:szCs w:val="24"/>
                <w:lang w:eastAsia="ru-RU"/>
              </w:rPr>
              <w:t>89064297779</w:t>
            </w:r>
          </w:p>
        </w:tc>
        <w:tc>
          <w:tcPr>
            <w:tcW w:w="1670" w:type="dxa"/>
          </w:tcPr>
          <w:p w:rsidR="00E8297B" w:rsidRDefault="00E8297B" w:rsidP="00C272A0">
            <w:pPr>
              <w:spacing w:after="0" w:line="240" w:lineRule="auto"/>
              <w:jc w:val="center"/>
              <w:rPr>
                <w:rFonts w:ascii="Times New Roman" w:hAnsi="Times New Roman" w:cs="Times New Roman"/>
                <w:sz w:val="24"/>
                <w:szCs w:val="24"/>
                <w:lang w:eastAsia="ru-RU"/>
              </w:rPr>
            </w:pPr>
            <w:r w:rsidRPr="00C272A0">
              <w:rPr>
                <w:rFonts w:ascii="Times New Roman" w:hAnsi="Times New Roman" w:cs="Times New Roman"/>
                <w:sz w:val="24"/>
                <w:szCs w:val="24"/>
                <w:lang w:eastAsia="ru-RU"/>
              </w:rPr>
              <w:t>Mdoumishutka</w:t>
            </w:r>
          </w:p>
          <w:p w:rsidR="00E8297B" w:rsidRDefault="00E8297B" w:rsidP="00C272A0">
            <w:pPr>
              <w:spacing w:after="0" w:line="240" w:lineRule="auto"/>
              <w:jc w:val="center"/>
              <w:rPr>
                <w:rFonts w:ascii="Times New Roman" w:hAnsi="Times New Roman" w:cs="Times New Roman"/>
                <w:sz w:val="24"/>
                <w:szCs w:val="24"/>
                <w:lang w:eastAsia="ru-RU"/>
              </w:rPr>
            </w:pPr>
            <w:r w:rsidRPr="00C272A0">
              <w:rPr>
                <w:rFonts w:ascii="Times New Roman" w:hAnsi="Times New Roman" w:cs="Times New Roman"/>
                <w:sz w:val="24"/>
                <w:szCs w:val="24"/>
                <w:lang w:eastAsia="ru-RU"/>
              </w:rPr>
              <w:t>@yandex.ru</w:t>
            </w:r>
          </w:p>
          <w:p w:rsidR="00E8297B" w:rsidRDefault="00E8297B" w:rsidP="00C272A0">
            <w:pPr>
              <w:spacing w:after="0" w:line="240" w:lineRule="auto"/>
              <w:jc w:val="center"/>
              <w:rPr>
                <w:rFonts w:ascii="Times New Roman" w:hAnsi="Times New Roman" w:cs="Times New Roman"/>
                <w:sz w:val="24"/>
                <w:szCs w:val="24"/>
                <w:lang w:eastAsia="ru-RU"/>
              </w:rPr>
            </w:pPr>
          </w:p>
          <w:p w:rsidR="00E8297B" w:rsidRDefault="00E8297B" w:rsidP="00C272A0">
            <w:pPr>
              <w:spacing w:after="0" w:line="240" w:lineRule="auto"/>
              <w:jc w:val="center"/>
              <w:rPr>
                <w:rFonts w:ascii="Times New Roman" w:hAnsi="Times New Roman" w:cs="Times New Roman"/>
                <w:sz w:val="24"/>
                <w:szCs w:val="24"/>
                <w:lang w:eastAsia="ru-RU"/>
              </w:rPr>
            </w:pPr>
          </w:p>
          <w:p w:rsidR="00E8297B" w:rsidRDefault="00E8297B" w:rsidP="00C272A0">
            <w:pPr>
              <w:spacing w:after="0" w:line="240" w:lineRule="auto"/>
              <w:jc w:val="center"/>
              <w:rPr>
                <w:rFonts w:ascii="Times New Roman" w:hAnsi="Times New Roman" w:cs="Times New Roman"/>
                <w:sz w:val="24"/>
                <w:szCs w:val="24"/>
                <w:u w:val="single"/>
              </w:rPr>
            </w:pPr>
            <w:r w:rsidRPr="00061514">
              <w:rPr>
                <w:rFonts w:ascii="Times New Roman" w:hAnsi="Times New Roman" w:cs="Times New Roman"/>
                <w:sz w:val="24"/>
                <w:szCs w:val="24"/>
                <w:u w:val="single"/>
              </w:rPr>
              <w:t>dyackova.olia</w:t>
            </w:r>
          </w:p>
          <w:p w:rsidR="00E8297B" w:rsidRDefault="00E8297B" w:rsidP="00C272A0">
            <w:pPr>
              <w:spacing w:after="0" w:line="240" w:lineRule="auto"/>
              <w:jc w:val="center"/>
              <w:rPr>
                <w:rFonts w:ascii="Times New Roman" w:hAnsi="Times New Roman" w:cs="Times New Roman"/>
                <w:sz w:val="24"/>
                <w:szCs w:val="24"/>
                <w:lang w:eastAsia="ru-RU"/>
              </w:rPr>
            </w:pPr>
            <w:r w:rsidRPr="00061514">
              <w:rPr>
                <w:rFonts w:ascii="Times New Roman" w:hAnsi="Times New Roman" w:cs="Times New Roman"/>
                <w:sz w:val="24"/>
                <w:szCs w:val="24"/>
                <w:u w:val="single"/>
              </w:rPr>
              <w:t>@yandex.ru</w:t>
            </w:r>
          </w:p>
          <w:p w:rsidR="00E8297B" w:rsidRPr="00C272A0" w:rsidRDefault="00E8297B" w:rsidP="00C272A0">
            <w:pPr>
              <w:spacing w:after="0" w:line="240" w:lineRule="auto"/>
              <w:jc w:val="center"/>
              <w:rPr>
                <w:rFonts w:ascii="Times New Roman" w:hAnsi="Times New Roman" w:cs="Times New Roman"/>
                <w:sz w:val="24"/>
                <w:szCs w:val="24"/>
                <w:lang w:eastAsia="ru-RU"/>
              </w:rPr>
            </w:pPr>
          </w:p>
        </w:tc>
        <w:tc>
          <w:tcPr>
            <w:tcW w:w="2270" w:type="dxa"/>
          </w:tcPr>
          <w:p w:rsidR="00E8297B" w:rsidRPr="008F5E18" w:rsidRDefault="00D96799" w:rsidP="00C272A0">
            <w:pPr>
              <w:spacing w:after="0" w:line="240" w:lineRule="auto"/>
              <w:jc w:val="center"/>
              <w:rPr>
                <w:rFonts w:ascii="Times New Roman" w:hAnsi="Times New Roman" w:cs="Times New Roman"/>
                <w:color w:val="000000"/>
                <w:sz w:val="24"/>
                <w:szCs w:val="24"/>
                <w:lang w:eastAsia="ru-RU"/>
              </w:rPr>
            </w:pPr>
            <w:hyperlink r:id="rId5" w:history="1">
              <w:r w:rsidR="00E8297B" w:rsidRPr="008F5E18">
                <w:rPr>
                  <w:rStyle w:val="a3"/>
                  <w:rFonts w:ascii="Times New Roman" w:hAnsi="Times New Roman" w:cs="Times New Roman"/>
                  <w:color w:val="000000"/>
                  <w:sz w:val="24"/>
                  <w:szCs w:val="24"/>
                  <w:lang w:eastAsia="ru-RU"/>
                </w:rPr>
                <w:t>http://www.mishutka</w:t>
              </w:r>
            </w:hyperlink>
          </w:p>
          <w:p w:rsidR="00E8297B" w:rsidRDefault="00E8297B" w:rsidP="00C272A0">
            <w:pPr>
              <w:spacing w:after="0" w:line="240" w:lineRule="auto"/>
              <w:jc w:val="center"/>
              <w:rPr>
                <w:rFonts w:ascii="Times New Roman" w:hAnsi="Times New Roman" w:cs="Times New Roman"/>
                <w:sz w:val="24"/>
                <w:szCs w:val="24"/>
                <w:lang w:eastAsia="ru-RU"/>
              </w:rPr>
            </w:pPr>
            <w:r w:rsidRPr="00B90BC9">
              <w:rPr>
                <w:rFonts w:ascii="Times New Roman" w:hAnsi="Times New Roman" w:cs="Times New Roman"/>
                <w:sz w:val="24"/>
                <w:szCs w:val="24"/>
                <w:lang w:eastAsia="ru-RU"/>
              </w:rPr>
              <w:t>33.ru</w:t>
            </w:r>
          </w:p>
          <w:p w:rsidR="00E8297B" w:rsidRDefault="00E8297B" w:rsidP="00C272A0">
            <w:pPr>
              <w:spacing w:after="0" w:line="240" w:lineRule="auto"/>
              <w:jc w:val="center"/>
              <w:rPr>
                <w:rFonts w:ascii="Times New Roman" w:hAnsi="Times New Roman" w:cs="Times New Roman"/>
                <w:sz w:val="24"/>
                <w:szCs w:val="24"/>
                <w:lang w:eastAsia="ru-RU"/>
              </w:rPr>
            </w:pPr>
          </w:p>
          <w:p w:rsidR="00E8297B" w:rsidRDefault="00E8297B" w:rsidP="00C272A0">
            <w:pPr>
              <w:spacing w:after="0" w:line="240" w:lineRule="auto"/>
              <w:jc w:val="center"/>
              <w:rPr>
                <w:rFonts w:ascii="Times New Roman" w:hAnsi="Times New Roman" w:cs="Times New Roman"/>
                <w:sz w:val="24"/>
                <w:szCs w:val="24"/>
                <w:lang w:eastAsia="ru-RU"/>
              </w:rPr>
            </w:pPr>
          </w:p>
          <w:p w:rsidR="00E8297B" w:rsidRDefault="00E8297B" w:rsidP="00C272A0">
            <w:pPr>
              <w:spacing w:after="0" w:line="240" w:lineRule="auto"/>
              <w:jc w:val="center"/>
              <w:rPr>
                <w:rFonts w:ascii="Times New Roman" w:hAnsi="Times New Roman" w:cs="Times New Roman"/>
                <w:sz w:val="24"/>
                <w:szCs w:val="24"/>
                <w:lang w:eastAsia="ru-RU"/>
              </w:rPr>
            </w:pPr>
          </w:p>
          <w:p w:rsidR="00E8297B" w:rsidRPr="00C272A0" w:rsidRDefault="00E8297B" w:rsidP="00C272A0">
            <w:pPr>
              <w:spacing w:after="0" w:line="240" w:lineRule="auto"/>
              <w:jc w:val="center"/>
              <w:rPr>
                <w:rFonts w:ascii="Times New Roman" w:hAnsi="Times New Roman" w:cs="Times New Roman"/>
                <w:sz w:val="28"/>
                <w:szCs w:val="28"/>
                <w:lang w:eastAsia="ru-RU"/>
              </w:rPr>
            </w:pPr>
          </w:p>
        </w:tc>
      </w:tr>
      <w:tr w:rsidR="00E8297B" w:rsidRPr="006846A4">
        <w:tc>
          <w:tcPr>
            <w:tcW w:w="643" w:type="dxa"/>
          </w:tcPr>
          <w:p w:rsidR="00E8297B" w:rsidRPr="00C272A0" w:rsidRDefault="00E8297B" w:rsidP="00C272A0">
            <w:pPr>
              <w:spacing w:after="0" w:line="240" w:lineRule="auto"/>
              <w:jc w:val="center"/>
              <w:rPr>
                <w:rFonts w:ascii="Times New Roman" w:hAnsi="Times New Roman" w:cs="Times New Roman"/>
                <w:sz w:val="28"/>
                <w:szCs w:val="28"/>
                <w:lang w:eastAsia="ru-RU"/>
              </w:rPr>
            </w:pPr>
          </w:p>
        </w:tc>
        <w:tc>
          <w:tcPr>
            <w:tcW w:w="2286" w:type="dxa"/>
            <w:gridSpan w:val="2"/>
          </w:tcPr>
          <w:p w:rsidR="00E8297B" w:rsidRPr="00C272A0" w:rsidRDefault="00E8297B" w:rsidP="00C272A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муниципальное бюджетное дошкольное образовательное учреждение детский сад комбинированного вида № 23 города Каменск-Шахтинский (МБДОУ детский сад № 23)</w:t>
            </w:r>
          </w:p>
        </w:tc>
        <w:tc>
          <w:tcPr>
            <w:tcW w:w="1744" w:type="dxa"/>
          </w:tcPr>
          <w:p w:rsidR="00E8297B" w:rsidRPr="00C272A0" w:rsidRDefault="00E8297B" w:rsidP="00C272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Дьякова О.Г.</w:t>
            </w:r>
          </w:p>
        </w:tc>
        <w:tc>
          <w:tcPr>
            <w:tcW w:w="1581" w:type="dxa"/>
          </w:tcPr>
          <w:p w:rsidR="00E8297B" w:rsidRPr="00C272A0" w:rsidRDefault="00E8297B" w:rsidP="00C272A0">
            <w:pPr>
              <w:spacing w:after="0" w:line="240" w:lineRule="auto"/>
              <w:jc w:val="center"/>
              <w:rPr>
                <w:rFonts w:ascii="Times New Roman" w:hAnsi="Times New Roman" w:cs="Times New Roman"/>
                <w:sz w:val="24"/>
                <w:szCs w:val="24"/>
                <w:lang w:eastAsia="ru-RU"/>
              </w:rPr>
            </w:pPr>
          </w:p>
        </w:tc>
        <w:tc>
          <w:tcPr>
            <w:tcW w:w="1670" w:type="dxa"/>
          </w:tcPr>
          <w:p w:rsidR="00E8297B" w:rsidRDefault="00E8297B" w:rsidP="008170D8">
            <w:pPr>
              <w:spacing w:after="0" w:line="240" w:lineRule="auto"/>
              <w:jc w:val="center"/>
              <w:rPr>
                <w:rFonts w:ascii="Times New Roman" w:hAnsi="Times New Roman" w:cs="Times New Roman"/>
                <w:sz w:val="24"/>
                <w:szCs w:val="24"/>
                <w:u w:val="single"/>
              </w:rPr>
            </w:pPr>
            <w:r w:rsidRPr="00061514">
              <w:rPr>
                <w:rFonts w:ascii="Times New Roman" w:hAnsi="Times New Roman" w:cs="Times New Roman"/>
                <w:sz w:val="24"/>
                <w:szCs w:val="24"/>
                <w:u w:val="single"/>
              </w:rPr>
              <w:t>dyackova.olia</w:t>
            </w:r>
          </w:p>
          <w:p w:rsidR="00E8297B" w:rsidRDefault="00E8297B" w:rsidP="008170D8">
            <w:pPr>
              <w:spacing w:after="0" w:line="240" w:lineRule="auto"/>
              <w:jc w:val="center"/>
              <w:rPr>
                <w:rFonts w:ascii="Times New Roman" w:hAnsi="Times New Roman" w:cs="Times New Roman"/>
                <w:sz w:val="24"/>
                <w:szCs w:val="24"/>
                <w:lang w:eastAsia="ru-RU"/>
              </w:rPr>
            </w:pPr>
            <w:r w:rsidRPr="00061514">
              <w:rPr>
                <w:rFonts w:ascii="Times New Roman" w:hAnsi="Times New Roman" w:cs="Times New Roman"/>
                <w:sz w:val="24"/>
                <w:szCs w:val="24"/>
                <w:u w:val="single"/>
              </w:rPr>
              <w:t>@yandex.ru</w:t>
            </w:r>
          </w:p>
          <w:p w:rsidR="00E8297B" w:rsidRPr="00C272A0" w:rsidRDefault="00E8297B" w:rsidP="00C272A0">
            <w:pPr>
              <w:spacing w:after="0" w:line="240" w:lineRule="auto"/>
              <w:jc w:val="center"/>
              <w:rPr>
                <w:rFonts w:ascii="Times New Roman" w:hAnsi="Times New Roman" w:cs="Times New Roman"/>
                <w:sz w:val="24"/>
                <w:szCs w:val="24"/>
                <w:lang w:eastAsia="ru-RU"/>
              </w:rPr>
            </w:pPr>
          </w:p>
        </w:tc>
        <w:tc>
          <w:tcPr>
            <w:tcW w:w="2270" w:type="dxa"/>
          </w:tcPr>
          <w:p w:rsidR="00E8297B" w:rsidRPr="00C272A0" w:rsidRDefault="00E8297B" w:rsidP="00C272A0">
            <w:pPr>
              <w:spacing w:after="0" w:line="240" w:lineRule="auto"/>
              <w:jc w:val="center"/>
              <w:rPr>
                <w:rFonts w:ascii="Times New Roman" w:hAnsi="Times New Roman" w:cs="Times New Roman"/>
                <w:sz w:val="24"/>
                <w:szCs w:val="24"/>
                <w:lang w:eastAsia="ru-RU"/>
              </w:rPr>
            </w:pPr>
            <w:r w:rsidRPr="00061514">
              <w:rPr>
                <w:rFonts w:ascii="Times New Roman" w:hAnsi="Times New Roman" w:cs="Times New Roman"/>
                <w:sz w:val="24"/>
                <w:szCs w:val="24"/>
                <w:u w:val="single"/>
                <w:lang w:val="en-US"/>
              </w:rPr>
              <w:t>www</w:t>
            </w:r>
            <w:r w:rsidRPr="00061514">
              <w:rPr>
                <w:rFonts w:ascii="Times New Roman" w:hAnsi="Times New Roman" w:cs="Times New Roman"/>
                <w:sz w:val="24"/>
                <w:szCs w:val="24"/>
                <w:u w:val="single"/>
              </w:rPr>
              <w:t>.</w:t>
            </w:r>
            <w:r w:rsidRPr="00061514">
              <w:rPr>
                <w:rFonts w:ascii="Times New Roman" w:hAnsi="Times New Roman" w:cs="Times New Roman"/>
                <w:sz w:val="24"/>
                <w:szCs w:val="24"/>
                <w:u w:val="single"/>
                <w:lang w:val="en-US"/>
              </w:rPr>
              <w:t>solnyshko</w:t>
            </w:r>
            <w:r w:rsidRPr="00061514">
              <w:rPr>
                <w:rFonts w:ascii="Times New Roman" w:hAnsi="Times New Roman" w:cs="Times New Roman"/>
                <w:sz w:val="24"/>
                <w:szCs w:val="24"/>
                <w:u w:val="single"/>
              </w:rPr>
              <w:t>23.</w:t>
            </w:r>
            <w:r w:rsidRPr="00061514">
              <w:rPr>
                <w:rFonts w:ascii="Times New Roman" w:hAnsi="Times New Roman" w:cs="Times New Roman"/>
                <w:sz w:val="24"/>
                <w:szCs w:val="24"/>
                <w:u w:val="single"/>
                <w:lang w:val="en-US"/>
              </w:rPr>
              <w:t>ru</w:t>
            </w:r>
          </w:p>
        </w:tc>
      </w:tr>
      <w:tr w:rsidR="00E8297B" w:rsidRPr="006846A4">
        <w:tc>
          <w:tcPr>
            <w:tcW w:w="643" w:type="dxa"/>
          </w:tcPr>
          <w:p w:rsidR="00E8297B" w:rsidRPr="00C272A0" w:rsidRDefault="00E8297B" w:rsidP="00C272A0">
            <w:pPr>
              <w:spacing w:after="0" w:line="240" w:lineRule="auto"/>
              <w:jc w:val="center"/>
              <w:rPr>
                <w:rFonts w:ascii="Times New Roman" w:hAnsi="Times New Roman" w:cs="Times New Roman"/>
                <w:sz w:val="28"/>
                <w:szCs w:val="28"/>
                <w:lang w:eastAsia="ru-RU"/>
              </w:rPr>
            </w:pPr>
          </w:p>
        </w:tc>
        <w:tc>
          <w:tcPr>
            <w:tcW w:w="2286" w:type="dxa"/>
            <w:gridSpan w:val="2"/>
          </w:tcPr>
          <w:p w:rsidR="00E8297B" w:rsidRDefault="00E8297B" w:rsidP="00C272A0">
            <w:pPr>
              <w:spacing w:after="0" w:line="240" w:lineRule="auto"/>
              <w:rPr>
                <w:rFonts w:ascii="Times New Roman" w:hAnsi="Times New Roman" w:cs="Times New Roman"/>
                <w:sz w:val="24"/>
                <w:szCs w:val="24"/>
                <w:lang w:eastAsia="ru-RU"/>
              </w:rPr>
            </w:pPr>
            <w:r w:rsidRPr="00B90BC9">
              <w:rPr>
                <w:rFonts w:ascii="Times New Roman" w:hAnsi="Times New Roman" w:cs="Times New Roman"/>
                <w:sz w:val="24"/>
                <w:szCs w:val="24"/>
                <w:lang w:eastAsia="ru-RU"/>
              </w:rPr>
              <w:t>муниципальное бюджетное дошкольное образовательное учреждение детски</w:t>
            </w:r>
            <w:r>
              <w:rPr>
                <w:rFonts w:ascii="Times New Roman" w:hAnsi="Times New Roman" w:cs="Times New Roman"/>
                <w:sz w:val="24"/>
                <w:szCs w:val="24"/>
                <w:lang w:eastAsia="ru-RU"/>
              </w:rPr>
              <w:t>й сад комбинированного вида № 12</w:t>
            </w:r>
            <w:r w:rsidRPr="00B90BC9">
              <w:rPr>
                <w:rFonts w:ascii="Times New Roman" w:hAnsi="Times New Roman" w:cs="Times New Roman"/>
                <w:sz w:val="24"/>
                <w:szCs w:val="24"/>
                <w:lang w:eastAsia="ru-RU"/>
              </w:rPr>
              <w:t xml:space="preserve"> города Каменск-Ша</w:t>
            </w:r>
            <w:r>
              <w:rPr>
                <w:rFonts w:ascii="Times New Roman" w:hAnsi="Times New Roman" w:cs="Times New Roman"/>
                <w:sz w:val="24"/>
                <w:szCs w:val="24"/>
                <w:lang w:eastAsia="ru-RU"/>
              </w:rPr>
              <w:t>хтинский (МБДОУ детский сад № 12</w:t>
            </w:r>
            <w:r w:rsidRPr="00B90BC9">
              <w:rPr>
                <w:rFonts w:ascii="Times New Roman" w:hAnsi="Times New Roman" w:cs="Times New Roman"/>
                <w:sz w:val="24"/>
                <w:szCs w:val="24"/>
                <w:lang w:eastAsia="ru-RU"/>
              </w:rPr>
              <w:t>)</w:t>
            </w:r>
          </w:p>
        </w:tc>
        <w:tc>
          <w:tcPr>
            <w:tcW w:w="1744" w:type="dxa"/>
          </w:tcPr>
          <w:p w:rsidR="00E8297B" w:rsidRDefault="00E8297B" w:rsidP="00C272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Садомцева Л.Н.</w:t>
            </w:r>
          </w:p>
        </w:tc>
        <w:tc>
          <w:tcPr>
            <w:tcW w:w="1581" w:type="dxa"/>
          </w:tcPr>
          <w:p w:rsidR="00E8297B" w:rsidRPr="00C272A0" w:rsidRDefault="00E8297B" w:rsidP="00C272A0">
            <w:pPr>
              <w:spacing w:after="0" w:line="240" w:lineRule="auto"/>
              <w:jc w:val="center"/>
              <w:rPr>
                <w:rFonts w:ascii="Times New Roman" w:hAnsi="Times New Roman" w:cs="Times New Roman"/>
                <w:sz w:val="24"/>
                <w:szCs w:val="24"/>
                <w:lang w:eastAsia="ru-RU"/>
              </w:rPr>
            </w:pPr>
          </w:p>
        </w:tc>
        <w:tc>
          <w:tcPr>
            <w:tcW w:w="1670" w:type="dxa"/>
          </w:tcPr>
          <w:p w:rsidR="00E8297B" w:rsidRDefault="00E8297B" w:rsidP="00C272A0">
            <w:pPr>
              <w:spacing w:after="0" w:line="240" w:lineRule="auto"/>
              <w:jc w:val="center"/>
              <w:rPr>
                <w:rFonts w:ascii="Times New Roman" w:hAnsi="Times New Roman" w:cs="Times New Roman"/>
                <w:sz w:val="24"/>
                <w:szCs w:val="24"/>
                <w:lang w:eastAsia="ru-RU"/>
              </w:rPr>
            </w:pPr>
            <w:r w:rsidRPr="00B90BC9">
              <w:rPr>
                <w:rFonts w:ascii="Times New Roman" w:hAnsi="Times New Roman" w:cs="Times New Roman"/>
                <w:sz w:val="24"/>
                <w:szCs w:val="24"/>
                <w:lang w:eastAsia="ru-RU"/>
              </w:rPr>
              <w:t>ya.mbdoyds12</w:t>
            </w:r>
          </w:p>
          <w:p w:rsidR="00E8297B" w:rsidRPr="00C272A0" w:rsidRDefault="00E8297B" w:rsidP="00C272A0">
            <w:pPr>
              <w:spacing w:after="0" w:line="240" w:lineRule="auto"/>
              <w:jc w:val="center"/>
              <w:rPr>
                <w:rFonts w:ascii="Times New Roman" w:hAnsi="Times New Roman" w:cs="Times New Roman"/>
                <w:sz w:val="24"/>
                <w:szCs w:val="24"/>
                <w:lang w:eastAsia="ru-RU"/>
              </w:rPr>
            </w:pPr>
            <w:r w:rsidRPr="00B90BC9">
              <w:rPr>
                <w:rFonts w:ascii="Times New Roman" w:hAnsi="Times New Roman" w:cs="Times New Roman"/>
                <w:sz w:val="24"/>
                <w:szCs w:val="24"/>
                <w:lang w:eastAsia="ru-RU"/>
              </w:rPr>
              <w:t>@yandex.ru</w:t>
            </w:r>
          </w:p>
        </w:tc>
        <w:tc>
          <w:tcPr>
            <w:tcW w:w="2270" w:type="dxa"/>
          </w:tcPr>
          <w:p w:rsidR="00E8297B" w:rsidRPr="00C272A0" w:rsidRDefault="00E8297B" w:rsidP="00B90BC9">
            <w:pPr>
              <w:spacing w:after="0" w:line="240" w:lineRule="auto"/>
              <w:rPr>
                <w:rFonts w:ascii="Times New Roman" w:hAnsi="Times New Roman" w:cs="Times New Roman"/>
                <w:sz w:val="24"/>
                <w:szCs w:val="24"/>
                <w:lang w:eastAsia="ru-RU"/>
              </w:rPr>
            </w:pPr>
            <w:r w:rsidRPr="00B90BC9">
              <w:rPr>
                <w:rFonts w:ascii="Times New Roman" w:hAnsi="Times New Roman" w:cs="Times New Roman"/>
                <w:sz w:val="24"/>
                <w:szCs w:val="24"/>
                <w:lang w:eastAsia="ru-RU"/>
              </w:rPr>
              <w:t>http://mbdoy-ds12.caduk.ru/</w:t>
            </w:r>
          </w:p>
        </w:tc>
      </w:tr>
      <w:tr w:rsidR="00E8297B" w:rsidRPr="006846A4">
        <w:tc>
          <w:tcPr>
            <w:tcW w:w="10194" w:type="dxa"/>
            <w:gridSpan w:val="7"/>
          </w:tcPr>
          <w:p w:rsidR="00E8297B" w:rsidRPr="00C272A0" w:rsidRDefault="00E8297B" w:rsidP="00C272A0">
            <w:pPr>
              <w:spacing w:after="0" w:line="240" w:lineRule="auto"/>
              <w:jc w:val="both"/>
              <w:rPr>
                <w:rFonts w:ascii="Times New Roman" w:hAnsi="Times New Roman" w:cs="Times New Roman"/>
                <w:b/>
                <w:bCs/>
                <w:sz w:val="28"/>
                <w:szCs w:val="28"/>
                <w:lang w:eastAsia="ru-RU"/>
              </w:rPr>
            </w:pPr>
          </w:p>
          <w:p w:rsidR="00E8297B" w:rsidRPr="00C272A0" w:rsidRDefault="00E8297B" w:rsidP="00C272A0">
            <w:pPr>
              <w:widowControl w:val="0"/>
              <w:spacing w:after="128" w:line="276" w:lineRule="auto"/>
              <w:ind w:left="40" w:right="100"/>
              <w:jc w:val="center"/>
              <w:rPr>
                <w:rFonts w:ascii="Times New Roman" w:hAnsi="Times New Roman" w:cs="Times New Roman"/>
                <w:b/>
                <w:bCs/>
                <w:sz w:val="28"/>
                <w:szCs w:val="28"/>
                <w:lang w:eastAsia="ru-RU"/>
              </w:rPr>
            </w:pPr>
            <w:r w:rsidRPr="00C272A0">
              <w:rPr>
                <w:rFonts w:ascii="Times New Roman" w:hAnsi="Times New Roman" w:cs="Times New Roman"/>
                <w:b/>
                <w:bCs/>
                <w:i/>
                <w:iCs/>
                <w:spacing w:val="1"/>
                <w:sz w:val="21"/>
                <w:szCs w:val="21"/>
                <w:lang w:eastAsia="ru-RU"/>
              </w:rPr>
              <w:t xml:space="preserve"> </w:t>
            </w:r>
            <w:r w:rsidRPr="00C272A0">
              <w:rPr>
                <w:rFonts w:ascii="Times New Roman" w:hAnsi="Times New Roman" w:cs="Times New Roman"/>
                <w:b/>
                <w:bCs/>
                <w:sz w:val="28"/>
                <w:szCs w:val="28"/>
                <w:lang w:eastAsia="ru-RU"/>
              </w:rPr>
              <w:t>Тема  «Апробация и внедрение</w:t>
            </w:r>
            <w:r w:rsidRPr="00C272A0">
              <w:rPr>
                <w:rFonts w:ascii="Times New Roman" w:hAnsi="Times New Roman" w:cs="Times New Roman"/>
                <w:b/>
                <w:bCs/>
                <w:i/>
                <w:iCs/>
                <w:sz w:val="28"/>
                <w:szCs w:val="28"/>
                <w:lang w:eastAsia="ru-RU"/>
              </w:rPr>
              <w:t xml:space="preserve"> </w:t>
            </w:r>
            <w:r w:rsidRPr="00C272A0">
              <w:rPr>
                <w:rFonts w:ascii="Times New Roman" w:hAnsi="Times New Roman" w:cs="Times New Roman"/>
                <w:b/>
                <w:bCs/>
                <w:sz w:val="28"/>
                <w:szCs w:val="28"/>
                <w:lang w:eastAsia="ru-RU"/>
              </w:rPr>
              <w:t>примерной общеобразовательной программы «Мир открытий» в практику дошкольного образования»</w:t>
            </w:r>
          </w:p>
          <w:p w:rsidR="00E8297B" w:rsidRPr="00C272A0" w:rsidRDefault="00E8297B" w:rsidP="00C272A0">
            <w:pPr>
              <w:spacing w:after="0" w:line="240" w:lineRule="auto"/>
              <w:jc w:val="center"/>
              <w:rPr>
                <w:rFonts w:ascii="Times New Roman" w:hAnsi="Times New Roman" w:cs="Times New Roman"/>
                <w:b/>
                <w:bCs/>
                <w:color w:val="000000"/>
                <w:sz w:val="28"/>
                <w:szCs w:val="28"/>
                <w:lang w:eastAsia="ru-RU"/>
              </w:rPr>
            </w:pPr>
          </w:p>
        </w:tc>
      </w:tr>
      <w:tr w:rsidR="00E8297B" w:rsidRPr="006846A4">
        <w:tc>
          <w:tcPr>
            <w:tcW w:w="10194" w:type="dxa"/>
            <w:gridSpan w:val="7"/>
          </w:tcPr>
          <w:p w:rsidR="00E8297B" w:rsidRPr="00C272A0" w:rsidRDefault="00E8297B" w:rsidP="00C272A0">
            <w:pPr>
              <w:spacing w:after="0" w:line="240" w:lineRule="auto"/>
              <w:jc w:val="both"/>
              <w:rPr>
                <w:rFonts w:ascii="Times New Roman" w:hAnsi="Times New Roman" w:cs="Times New Roman"/>
                <w:b/>
                <w:bCs/>
                <w:sz w:val="28"/>
                <w:szCs w:val="28"/>
                <w:lang w:eastAsia="ru-RU"/>
              </w:rPr>
            </w:pPr>
            <w:r w:rsidRPr="00C272A0">
              <w:rPr>
                <w:rFonts w:ascii="Times New Roman" w:hAnsi="Times New Roman" w:cs="Times New Roman"/>
                <w:b/>
                <w:bCs/>
                <w:sz w:val="28"/>
                <w:szCs w:val="28"/>
                <w:lang w:eastAsia="ru-RU"/>
              </w:rPr>
              <w:t xml:space="preserve">4. Сроки реализации экспериментальной деятельности за период: </w:t>
            </w:r>
          </w:p>
          <w:p w:rsidR="00E8297B" w:rsidRPr="00C272A0" w:rsidRDefault="00E8297B" w:rsidP="00C272A0">
            <w:pPr>
              <w:spacing w:after="0" w:line="240" w:lineRule="auto"/>
              <w:jc w:val="center"/>
              <w:rPr>
                <w:rFonts w:ascii="Times New Roman" w:hAnsi="Times New Roman" w:cs="Times New Roman"/>
                <w:b/>
                <w:bCs/>
                <w:sz w:val="28"/>
                <w:szCs w:val="28"/>
                <w:lang w:eastAsia="ru-RU"/>
              </w:rPr>
            </w:pPr>
            <w:r w:rsidRPr="00C272A0">
              <w:rPr>
                <w:rFonts w:ascii="Times New Roman" w:hAnsi="Times New Roman" w:cs="Times New Roman"/>
                <w:b/>
                <w:bCs/>
                <w:i/>
                <w:iCs/>
                <w:sz w:val="28"/>
                <w:szCs w:val="28"/>
                <w:lang w:eastAsia="ru-RU"/>
              </w:rPr>
              <w:lastRenderedPageBreak/>
              <w:t xml:space="preserve"> 2013 -  2015гг.</w:t>
            </w:r>
          </w:p>
        </w:tc>
      </w:tr>
      <w:tr w:rsidR="00E8297B" w:rsidRPr="006846A4">
        <w:tc>
          <w:tcPr>
            <w:tcW w:w="2386" w:type="dxa"/>
            <w:gridSpan w:val="2"/>
          </w:tcPr>
          <w:p w:rsidR="00E8297B" w:rsidRPr="00C272A0" w:rsidRDefault="00E8297B" w:rsidP="00C272A0">
            <w:pPr>
              <w:spacing w:after="0" w:line="240" w:lineRule="auto"/>
              <w:jc w:val="both"/>
              <w:rPr>
                <w:rFonts w:ascii="Times New Roman" w:hAnsi="Times New Roman" w:cs="Times New Roman"/>
                <w:b/>
                <w:bCs/>
                <w:sz w:val="24"/>
                <w:szCs w:val="24"/>
                <w:lang w:eastAsia="ru-RU"/>
              </w:rPr>
            </w:pPr>
          </w:p>
          <w:p w:rsidR="00E8297B" w:rsidRPr="00C272A0" w:rsidRDefault="00E8297B" w:rsidP="00C272A0">
            <w:pPr>
              <w:spacing w:after="0" w:line="240" w:lineRule="auto"/>
              <w:jc w:val="both"/>
              <w:rPr>
                <w:rFonts w:ascii="Times New Roman" w:hAnsi="Times New Roman" w:cs="Times New Roman"/>
                <w:b/>
                <w:bCs/>
                <w:sz w:val="24"/>
                <w:szCs w:val="24"/>
                <w:lang w:eastAsia="ru-RU"/>
              </w:rPr>
            </w:pPr>
            <w:r w:rsidRPr="00C272A0">
              <w:rPr>
                <w:rFonts w:ascii="Times New Roman" w:hAnsi="Times New Roman" w:cs="Times New Roman"/>
                <w:b/>
                <w:bCs/>
                <w:sz w:val="24"/>
                <w:szCs w:val="24"/>
                <w:lang w:eastAsia="ru-RU"/>
              </w:rPr>
              <w:t>Содержание экспериментальной деятельности</w:t>
            </w:r>
          </w:p>
          <w:p w:rsidR="00E8297B" w:rsidRPr="00C272A0" w:rsidRDefault="00E8297B" w:rsidP="00C272A0">
            <w:pPr>
              <w:spacing w:after="0" w:line="240" w:lineRule="auto"/>
              <w:jc w:val="both"/>
              <w:rPr>
                <w:rFonts w:ascii="Times New Roman" w:hAnsi="Times New Roman" w:cs="Times New Roman"/>
                <w:b/>
                <w:bCs/>
                <w:sz w:val="24"/>
                <w:szCs w:val="24"/>
                <w:lang w:eastAsia="ru-RU"/>
              </w:rPr>
            </w:pPr>
          </w:p>
        </w:tc>
        <w:tc>
          <w:tcPr>
            <w:tcW w:w="7808" w:type="dxa"/>
            <w:gridSpan w:val="5"/>
          </w:tcPr>
          <w:p w:rsidR="00E8297B" w:rsidRPr="00C272A0" w:rsidRDefault="00E8297B" w:rsidP="00C272A0">
            <w:pPr>
              <w:spacing w:after="0" w:line="240" w:lineRule="auto"/>
              <w:rPr>
                <w:rFonts w:ascii="Times New Roman" w:hAnsi="Times New Roman" w:cs="Times New Roman"/>
                <w:b/>
                <w:bCs/>
                <w:sz w:val="24"/>
                <w:szCs w:val="24"/>
                <w:lang w:eastAsia="ru-RU"/>
              </w:rPr>
            </w:pPr>
          </w:p>
          <w:p w:rsidR="00E8297B" w:rsidRPr="00C272A0" w:rsidRDefault="00E8297B" w:rsidP="00C272A0">
            <w:pPr>
              <w:spacing w:after="0" w:line="240" w:lineRule="auto"/>
              <w:rPr>
                <w:rFonts w:ascii="Times New Roman" w:hAnsi="Times New Roman" w:cs="Times New Roman"/>
                <w:b/>
                <w:bCs/>
                <w:sz w:val="24"/>
                <w:szCs w:val="24"/>
                <w:lang w:eastAsia="ru-RU"/>
              </w:rPr>
            </w:pPr>
            <w:r w:rsidRPr="00C272A0">
              <w:rPr>
                <w:rFonts w:ascii="Times New Roman" w:hAnsi="Times New Roman" w:cs="Times New Roman"/>
                <w:b/>
                <w:bCs/>
                <w:sz w:val="24"/>
                <w:szCs w:val="24"/>
                <w:lang w:eastAsia="ru-RU"/>
              </w:rPr>
              <w:t>Количественные и качественные показатели</w:t>
            </w:r>
          </w:p>
          <w:p w:rsidR="00E8297B" w:rsidRPr="00C272A0" w:rsidRDefault="00E8297B" w:rsidP="00C272A0">
            <w:pPr>
              <w:spacing w:after="0" w:line="240" w:lineRule="auto"/>
              <w:jc w:val="both"/>
              <w:rPr>
                <w:rFonts w:ascii="Times New Roman" w:hAnsi="Times New Roman" w:cs="Times New Roman"/>
                <w:b/>
                <w:bCs/>
                <w:sz w:val="24"/>
                <w:szCs w:val="24"/>
                <w:lang w:eastAsia="ru-RU"/>
              </w:rPr>
            </w:pPr>
          </w:p>
        </w:tc>
      </w:tr>
      <w:tr w:rsidR="00E8297B" w:rsidRPr="006846A4">
        <w:tc>
          <w:tcPr>
            <w:tcW w:w="2386" w:type="dxa"/>
            <w:gridSpan w:val="2"/>
          </w:tcPr>
          <w:p w:rsidR="00E8297B" w:rsidRPr="00C272A0" w:rsidRDefault="00E8297B" w:rsidP="00C272A0">
            <w:pPr>
              <w:widowControl w:val="0"/>
              <w:tabs>
                <w:tab w:val="left" w:pos="578"/>
              </w:tabs>
              <w:spacing w:after="179" w:line="240" w:lineRule="auto"/>
              <w:ind w:right="60"/>
              <w:jc w:val="both"/>
              <w:rPr>
                <w:rFonts w:ascii="Times New Roman" w:hAnsi="Times New Roman" w:cs="Times New Roman"/>
                <w:b/>
                <w:bCs/>
                <w:spacing w:val="4"/>
                <w:sz w:val="24"/>
                <w:szCs w:val="24"/>
                <w:lang w:eastAsia="ru-RU"/>
              </w:rPr>
            </w:pPr>
          </w:p>
        </w:tc>
        <w:tc>
          <w:tcPr>
            <w:tcW w:w="7808" w:type="dxa"/>
            <w:gridSpan w:val="5"/>
          </w:tcPr>
          <w:p w:rsidR="00E8297B" w:rsidRPr="00C272A0" w:rsidRDefault="00E8297B" w:rsidP="00C272A0">
            <w:pPr>
              <w:spacing w:after="0" w:line="240" w:lineRule="auto"/>
              <w:jc w:val="both"/>
              <w:rPr>
                <w:rFonts w:ascii="Times New Roman" w:hAnsi="Times New Roman" w:cs="Times New Roman"/>
                <w:b/>
                <w:bCs/>
                <w:color w:val="222222"/>
                <w:sz w:val="24"/>
                <w:szCs w:val="24"/>
                <w:lang w:eastAsia="ru-RU"/>
              </w:rPr>
            </w:pPr>
          </w:p>
        </w:tc>
      </w:tr>
      <w:tr w:rsidR="00E8297B" w:rsidRPr="006846A4">
        <w:tc>
          <w:tcPr>
            <w:tcW w:w="2386" w:type="dxa"/>
            <w:gridSpan w:val="2"/>
          </w:tcPr>
          <w:p w:rsidR="00E8297B" w:rsidRPr="00C272A0" w:rsidRDefault="00E8297B" w:rsidP="00C272A0">
            <w:pPr>
              <w:widowControl w:val="0"/>
              <w:tabs>
                <w:tab w:val="left" w:pos="34"/>
              </w:tabs>
              <w:spacing w:after="0" w:line="240" w:lineRule="auto"/>
              <w:ind w:left="34" w:right="60"/>
              <w:jc w:val="both"/>
              <w:rPr>
                <w:rFonts w:ascii="Times New Roman" w:hAnsi="Times New Roman" w:cs="Times New Roman"/>
                <w:spacing w:val="4"/>
                <w:sz w:val="24"/>
                <w:szCs w:val="24"/>
                <w:lang w:eastAsia="ru-RU"/>
              </w:rPr>
            </w:pPr>
            <w:r w:rsidRPr="00C272A0">
              <w:rPr>
                <w:rFonts w:ascii="Times New Roman" w:hAnsi="Times New Roman" w:cs="Times New Roman"/>
                <w:spacing w:val="4"/>
                <w:sz w:val="24"/>
                <w:szCs w:val="24"/>
                <w:lang w:eastAsia="ru-RU"/>
              </w:rPr>
              <w:t>Курсовая подготовка руководящих и педагогических кадров по программе повышения квалификации «Реализация примерной основной образовательной программы «Мир открытий» в условиях внедрения Федерального государственного стандарта дошкольного образования».</w:t>
            </w:r>
          </w:p>
          <w:p w:rsidR="00E8297B" w:rsidRPr="00C272A0" w:rsidRDefault="00E8297B" w:rsidP="00C272A0">
            <w:pPr>
              <w:spacing w:after="0" w:line="240" w:lineRule="auto"/>
              <w:jc w:val="both"/>
              <w:rPr>
                <w:rFonts w:ascii="Times New Roman" w:hAnsi="Times New Roman" w:cs="Times New Roman"/>
                <w:b/>
                <w:bCs/>
                <w:sz w:val="24"/>
                <w:szCs w:val="24"/>
                <w:lang w:eastAsia="ru-RU"/>
              </w:rPr>
            </w:pPr>
          </w:p>
        </w:tc>
        <w:tc>
          <w:tcPr>
            <w:tcW w:w="7808" w:type="dxa"/>
            <w:gridSpan w:val="5"/>
          </w:tcPr>
          <w:p w:rsidR="00E8297B" w:rsidRPr="00B90BC9" w:rsidRDefault="00E8297B" w:rsidP="00C272A0">
            <w:pPr>
              <w:spacing w:after="0" w:line="240" w:lineRule="auto"/>
              <w:jc w:val="both"/>
              <w:rPr>
                <w:rFonts w:ascii="Times New Roman" w:hAnsi="Times New Roman" w:cs="Times New Roman"/>
                <w:color w:val="222222"/>
                <w:sz w:val="24"/>
                <w:szCs w:val="24"/>
                <w:u w:val="single"/>
                <w:lang w:eastAsia="ru-RU"/>
              </w:rPr>
            </w:pPr>
            <w:r w:rsidRPr="00C272A0">
              <w:rPr>
                <w:rFonts w:ascii="Times New Roman" w:hAnsi="Times New Roman" w:cs="Times New Roman"/>
                <w:color w:val="222222"/>
                <w:sz w:val="24"/>
                <w:szCs w:val="24"/>
                <w:u w:val="single"/>
                <w:lang w:eastAsia="ru-RU"/>
              </w:rPr>
              <w:t>Количество сотрудников ДОУ, прошедших курсы повышения квалификации  (сроки  прохождения и проблема курсов) по освоению программы «Мир открытий», как это повлияло на эффективность реализации программы</w:t>
            </w:r>
          </w:p>
          <w:p w:rsidR="00E8297B" w:rsidRPr="00B90BC9" w:rsidRDefault="00E8297B" w:rsidP="00C272A0">
            <w:pPr>
              <w:spacing w:after="0" w:line="240" w:lineRule="auto"/>
              <w:jc w:val="both"/>
              <w:rPr>
                <w:rFonts w:ascii="Times New Roman" w:hAnsi="Times New Roman" w:cs="Times New Roman"/>
                <w:color w:val="222222"/>
                <w:sz w:val="24"/>
                <w:szCs w:val="24"/>
                <w:u w:val="single"/>
                <w:lang w:eastAsia="ru-RU"/>
              </w:rPr>
            </w:pPr>
          </w:p>
          <w:p w:rsidR="00E8297B" w:rsidRDefault="00E8297B" w:rsidP="00C272A0">
            <w:pPr>
              <w:spacing w:after="0" w:line="240" w:lineRule="auto"/>
              <w:jc w:val="both"/>
              <w:rPr>
                <w:rFonts w:ascii="Times New Roman" w:hAnsi="Times New Roman" w:cs="Times New Roman"/>
                <w:sz w:val="24"/>
                <w:szCs w:val="24"/>
                <w:lang w:eastAsia="ru-RU"/>
              </w:rPr>
            </w:pPr>
            <w:r w:rsidRPr="00B006DB">
              <w:rPr>
                <w:rFonts w:ascii="Times New Roman" w:hAnsi="Times New Roman" w:cs="Times New Roman"/>
                <w:b/>
                <w:bCs/>
                <w:sz w:val="24"/>
                <w:szCs w:val="24"/>
                <w:lang w:eastAsia="ru-RU"/>
              </w:rPr>
              <w:t>9</w:t>
            </w:r>
            <w:r>
              <w:rPr>
                <w:rFonts w:ascii="Times New Roman" w:hAnsi="Times New Roman" w:cs="Times New Roman"/>
                <w:sz w:val="24"/>
                <w:szCs w:val="24"/>
                <w:lang w:eastAsia="ru-RU"/>
              </w:rPr>
              <w:t xml:space="preserve"> сотрудников МБДОУ № 23, № 33, № 12 прошли курсы повышения квалификации по </w:t>
            </w:r>
            <w:r w:rsidRPr="00B90BC9">
              <w:rPr>
                <w:rFonts w:ascii="Times New Roman" w:hAnsi="Times New Roman" w:cs="Times New Roman"/>
                <w:sz w:val="24"/>
                <w:szCs w:val="24"/>
                <w:lang w:eastAsia="ru-RU"/>
              </w:rPr>
              <w:t>освоению программы «Мир открытий»</w:t>
            </w:r>
            <w:r>
              <w:rPr>
                <w:rFonts w:ascii="Times New Roman" w:hAnsi="Times New Roman" w:cs="Times New Roman"/>
                <w:sz w:val="24"/>
                <w:szCs w:val="24"/>
                <w:lang w:eastAsia="ru-RU"/>
              </w:rPr>
              <w:t>.</w:t>
            </w:r>
          </w:p>
          <w:p w:rsidR="00E8297B" w:rsidRPr="00B90BC9" w:rsidRDefault="00E8297B" w:rsidP="00B90BC9">
            <w:pPr>
              <w:spacing w:after="0" w:line="240" w:lineRule="auto"/>
              <w:jc w:val="both"/>
              <w:rPr>
                <w:rFonts w:ascii="Times New Roman" w:hAnsi="Times New Roman" w:cs="Times New Roman"/>
                <w:sz w:val="24"/>
                <w:szCs w:val="24"/>
                <w:lang w:eastAsia="ru-RU"/>
              </w:rPr>
            </w:pPr>
            <w:r w:rsidRPr="00B90BC9">
              <w:rPr>
                <w:rFonts w:ascii="Times New Roman" w:hAnsi="Times New Roman" w:cs="Times New Roman"/>
                <w:sz w:val="24"/>
                <w:szCs w:val="24"/>
                <w:lang w:eastAsia="ru-RU"/>
              </w:rPr>
              <w:t>Ростов-на-Дону Май 2014 г.</w:t>
            </w:r>
          </w:p>
          <w:p w:rsidR="00E8297B" w:rsidRPr="00B90BC9" w:rsidRDefault="00E8297B" w:rsidP="00B90BC9">
            <w:pPr>
              <w:spacing w:after="0" w:line="240" w:lineRule="auto"/>
              <w:jc w:val="both"/>
              <w:rPr>
                <w:rFonts w:ascii="Times New Roman" w:hAnsi="Times New Roman" w:cs="Times New Roman"/>
                <w:sz w:val="24"/>
                <w:szCs w:val="24"/>
                <w:lang w:eastAsia="ru-RU"/>
              </w:rPr>
            </w:pPr>
            <w:r w:rsidRPr="00B90BC9">
              <w:rPr>
                <w:rFonts w:ascii="Times New Roman" w:hAnsi="Times New Roman" w:cs="Times New Roman"/>
                <w:sz w:val="24"/>
                <w:szCs w:val="24"/>
                <w:lang w:eastAsia="ru-RU"/>
              </w:rPr>
              <w:t>ГБОУ ДПО РО РИПК и ППРО Сертификат Авторский семинар по проблеме: «Технология реализации примерной образовательной программы «Мир открытий», в соответствии с требованиями ФГОС дошкольного образования»</w:t>
            </w:r>
          </w:p>
          <w:p w:rsidR="00E8297B" w:rsidRPr="00B90BC9" w:rsidRDefault="00E8297B" w:rsidP="00B90BC9">
            <w:pPr>
              <w:spacing w:after="0" w:line="240" w:lineRule="auto"/>
              <w:jc w:val="both"/>
              <w:rPr>
                <w:rFonts w:ascii="Times New Roman" w:hAnsi="Times New Roman" w:cs="Times New Roman"/>
                <w:sz w:val="24"/>
                <w:szCs w:val="24"/>
                <w:lang w:eastAsia="ru-RU"/>
              </w:rPr>
            </w:pPr>
            <w:r w:rsidRPr="00B90BC9">
              <w:rPr>
                <w:rFonts w:ascii="Times New Roman" w:hAnsi="Times New Roman" w:cs="Times New Roman"/>
                <w:sz w:val="24"/>
                <w:szCs w:val="24"/>
                <w:lang w:eastAsia="ru-RU"/>
              </w:rPr>
              <w:t xml:space="preserve">В объеме 30 часов Ректор С.Ф. Хлебунова </w:t>
            </w:r>
          </w:p>
          <w:p w:rsidR="00E8297B" w:rsidRPr="00B90BC9" w:rsidRDefault="00E8297B" w:rsidP="00B90BC9">
            <w:pPr>
              <w:spacing w:after="0" w:line="240" w:lineRule="auto"/>
              <w:jc w:val="both"/>
              <w:rPr>
                <w:rFonts w:ascii="Times New Roman" w:hAnsi="Times New Roman" w:cs="Times New Roman"/>
                <w:sz w:val="24"/>
                <w:szCs w:val="24"/>
                <w:lang w:eastAsia="ru-RU"/>
              </w:rPr>
            </w:pPr>
          </w:p>
          <w:p w:rsidR="00E8297B" w:rsidRPr="00B90BC9" w:rsidRDefault="00E8297B" w:rsidP="00B90BC9">
            <w:pPr>
              <w:spacing w:after="0" w:line="240" w:lineRule="auto"/>
              <w:jc w:val="both"/>
              <w:rPr>
                <w:rFonts w:ascii="Times New Roman" w:hAnsi="Times New Roman" w:cs="Times New Roman"/>
                <w:sz w:val="24"/>
                <w:szCs w:val="24"/>
                <w:lang w:eastAsia="ru-RU"/>
              </w:rPr>
            </w:pPr>
            <w:r w:rsidRPr="00B90BC9">
              <w:rPr>
                <w:rFonts w:ascii="Times New Roman" w:hAnsi="Times New Roman" w:cs="Times New Roman"/>
                <w:sz w:val="24"/>
                <w:szCs w:val="24"/>
                <w:lang w:eastAsia="ru-RU"/>
              </w:rPr>
              <w:t>Повышение профессионального мастерства происходит через развитие профессиональной компетентности педагога, формирования готовности к инновационной деятельности на основе  личностного, образовательного и культурного компонентов развития.</w:t>
            </w:r>
          </w:p>
          <w:p w:rsidR="00E8297B" w:rsidRPr="00C272A0" w:rsidRDefault="00E8297B" w:rsidP="00C272A0">
            <w:pPr>
              <w:spacing w:after="0" w:line="240" w:lineRule="auto"/>
              <w:jc w:val="both"/>
              <w:rPr>
                <w:rFonts w:ascii="Times New Roman" w:hAnsi="Times New Roman" w:cs="Times New Roman"/>
                <w:sz w:val="24"/>
                <w:szCs w:val="24"/>
                <w:lang w:eastAsia="ru-RU"/>
              </w:rPr>
            </w:pPr>
          </w:p>
        </w:tc>
      </w:tr>
      <w:tr w:rsidR="00E8297B" w:rsidRPr="006846A4">
        <w:tc>
          <w:tcPr>
            <w:tcW w:w="2386" w:type="dxa"/>
            <w:gridSpan w:val="2"/>
          </w:tcPr>
          <w:p w:rsidR="00E8297B" w:rsidRPr="00C272A0" w:rsidRDefault="00E8297B" w:rsidP="00C272A0">
            <w:pPr>
              <w:spacing w:after="0" w:line="240" w:lineRule="auto"/>
              <w:jc w:val="both"/>
              <w:rPr>
                <w:rFonts w:ascii="Times New Roman" w:hAnsi="Times New Roman" w:cs="Times New Roman"/>
                <w:b/>
                <w:bCs/>
                <w:sz w:val="24"/>
                <w:szCs w:val="24"/>
                <w:lang w:eastAsia="ru-RU"/>
              </w:rPr>
            </w:pPr>
            <w:r w:rsidRPr="00C272A0">
              <w:rPr>
                <w:rFonts w:ascii="Times New Roman" w:hAnsi="Times New Roman" w:cs="Times New Roman"/>
                <w:sz w:val="24"/>
                <w:szCs w:val="24"/>
                <w:lang w:eastAsia="ru-RU"/>
              </w:rPr>
              <w:t xml:space="preserve">Участие в работе авторских семинаров по </w:t>
            </w:r>
            <w:r w:rsidRPr="00C272A0">
              <w:rPr>
                <w:rFonts w:ascii="Times New Roman" w:hAnsi="Times New Roman" w:cs="Times New Roman"/>
                <w:sz w:val="24"/>
                <w:szCs w:val="24"/>
                <w:lang w:eastAsia="ru-RU"/>
              </w:rPr>
              <w:lastRenderedPageBreak/>
              <w:t>освоению технологии реализации</w:t>
            </w:r>
            <w:r w:rsidRPr="00C272A0">
              <w:rPr>
                <w:rFonts w:ascii="Times New Roman" w:hAnsi="Times New Roman" w:cs="Times New Roman"/>
                <w:spacing w:val="1"/>
                <w:sz w:val="24"/>
                <w:szCs w:val="24"/>
                <w:lang w:eastAsia="ru-RU"/>
              </w:rPr>
              <w:t xml:space="preserve"> примерной основной образовательной программы «Мир открытий» в условиях подготовки к введению Федерального государственного образовательного стандарта дошкольного образования.</w:t>
            </w:r>
          </w:p>
        </w:tc>
        <w:tc>
          <w:tcPr>
            <w:tcW w:w="7808" w:type="dxa"/>
            <w:gridSpan w:val="5"/>
          </w:tcPr>
          <w:p w:rsidR="00E8297B" w:rsidRDefault="00E8297B" w:rsidP="00C272A0">
            <w:pPr>
              <w:spacing w:after="0" w:line="240" w:lineRule="auto"/>
              <w:jc w:val="both"/>
              <w:rPr>
                <w:rFonts w:ascii="Times New Roman" w:hAnsi="Times New Roman" w:cs="Times New Roman"/>
                <w:color w:val="222222"/>
                <w:sz w:val="24"/>
                <w:szCs w:val="24"/>
                <w:u w:val="single"/>
                <w:lang w:eastAsia="ru-RU"/>
              </w:rPr>
            </w:pPr>
            <w:r w:rsidRPr="00C272A0">
              <w:rPr>
                <w:rFonts w:ascii="Times New Roman" w:hAnsi="Times New Roman" w:cs="Times New Roman"/>
                <w:color w:val="222222"/>
                <w:sz w:val="24"/>
                <w:szCs w:val="24"/>
                <w:u w:val="single"/>
                <w:lang w:eastAsia="ru-RU"/>
              </w:rPr>
              <w:lastRenderedPageBreak/>
              <w:t>Количество сотрудников ДОУ, принявших участие в авторских семинарах и вебинарах по освоению технологии реализации программы «Мир открытий» как это повлияло на эффективность реализации программы (с  указанием сроков  участия и темы)</w:t>
            </w:r>
          </w:p>
          <w:p w:rsidR="00E8297B" w:rsidRDefault="00E8297B" w:rsidP="00C272A0">
            <w:pPr>
              <w:spacing w:after="0" w:line="240" w:lineRule="auto"/>
              <w:jc w:val="both"/>
              <w:rPr>
                <w:rFonts w:ascii="Times New Roman" w:hAnsi="Times New Roman" w:cs="Times New Roman"/>
                <w:color w:val="222222"/>
                <w:sz w:val="24"/>
                <w:szCs w:val="24"/>
                <w:u w:val="single"/>
                <w:lang w:eastAsia="ru-RU"/>
              </w:rPr>
            </w:pPr>
          </w:p>
          <w:p w:rsidR="00E8297B" w:rsidRPr="00B006DB" w:rsidRDefault="00E8297B" w:rsidP="00C272A0">
            <w:pPr>
              <w:spacing w:after="0" w:line="240" w:lineRule="auto"/>
              <w:jc w:val="both"/>
              <w:rPr>
                <w:rFonts w:ascii="Times New Roman" w:hAnsi="Times New Roman" w:cs="Times New Roman"/>
                <w:color w:val="222222"/>
                <w:sz w:val="24"/>
                <w:szCs w:val="24"/>
                <w:lang w:eastAsia="ru-RU"/>
              </w:rPr>
            </w:pPr>
            <w:r>
              <w:rPr>
                <w:rFonts w:ascii="Times New Roman" w:hAnsi="Times New Roman" w:cs="Times New Roman"/>
                <w:color w:val="222222"/>
                <w:sz w:val="24"/>
                <w:szCs w:val="24"/>
                <w:lang w:eastAsia="ru-RU"/>
              </w:rPr>
              <w:t>6 сотрудников</w:t>
            </w:r>
            <w:r w:rsidRPr="00B006DB">
              <w:rPr>
                <w:rFonts w:ascii="Times New Roman" w:hAnsi="Times New Roman" w:cs="Times New Roman"/>
                <w:color w:val="222222"/>
                <w:sz w:val="24"/>
                <w:szCs w:val="24"/>
                <w:lang w:eastAsia="ru-RU"/>
              </w:rPr>
              <w:t xml:space="preserve"> МБДОУ детский сад № 33, № 23, 12 приняли участие в вебинарах, авторских семинарах:</w:t>
            </w:r>
          </w:p>
          <w:p w:rsidR="00E8297B" w:rsidRDefault="00E8297B" w:rsidP="00C272A0">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w:t>
            </w:r>
            <w:r w:rsidRPr="00AC6BF1">
              <w:rPr>
                <w:rFonts w:ascii="Times New Roman" w:hAnsi="Times New Roman" w:cs="Times New Roman"/>
                <w:sz w:val="24"/>
                <w:szCs w:val="24"/>
                <w:lang w:eastAsia="ru-RU"/>
              </w:rPr>
              <w:tab/>
              <w:t>Вебинар по проблеме: «Реализация примерной основной общеобразовательной программы дошкольного образования «Мир открытий».</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Программа вебинара:</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1.    Концептуальные идеи примерной основной общеобразовательной программы «Мир открытий».</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2. Система дидактических принципов деятельностного метода Л.Г. Петерсон.</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3.    Образовательные задачи и содержание психолого-педагогической работы по основным направлениям развития детей.</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4. Эксперимент по апробации ПООП ДО «Мир открытий».</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5. Другие актуальные вопросы (по запросу участников вебинара).</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w:t>
            </w:r>
            <w:r w:rsidRPr="00AC6BF1">
              <w:rPr>
                <w:rFonts w:ascii="Times New Roman" w:hAnsi="Times New Roman" w:cs="Times New Roman"/>
                <w:sz w:val="24"/>
                <w:szCs w:val="24"/>
                <w:lang w:eastAsia="ru-RU"/>
              </w:rPr>
              <w:tab/>
              <w:t>Авторские  научно-практические семинары: «Содержание и технология реализации  образовательных областей «Музыка» (программа «Тутти») и «Художественное творчество» в рамках  примерной основной общеобразовательной программы дошкольного образования «Мир открытий».</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w:t>
            </w:r>
            <w:r w:rsidRPr="00AC6BF1">
              <w:rPr>
                <w:rFonts w:ascii="Times New Roman" w:hAnsi="Times New Roman" w:cs="Times New Roman"/>
                <w:sz w:val="24"/>
                <w:szCs w:val="24"/>
                <w:lang w:eastAsia="ru-RU"/>
              </w:rPr>
              <w:tab/>
              <w:t xml:space="preserve">Семинар для руководителей пилотных площадок ДОУ по проблеме «Организационно-методические условия,  введения эксперимента по апробации примерной общеобразовательной программы «Мир открытий».   </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w:t>
            </w:r>
            <w:r w:rsidRPr="00AC6BF1">
              <w:rPr>
                <w:rFonts w:ascii="Times New Roman" w:hAnsi="Times New Roman" w:cs="Times New Roman"/>
                <w:sz w:val="24"/>
                <w:szCs w:val="24"/>
                <w:lang w:eastAsia="ru-RU"/>
              </w:rPr>
              <w:tab/>
              <w:t>Вебинар очно-заочных КПК руководящих и педагогических кадров по программе повышения квалификации «Реализация примерной основной общеобразовательной программы «Мир открытий» в условиях внедрения Федеральных государственных требований дошкольного образования» на базе ИПК и ППРО.</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w:t>
            </w:r>
            <w:r w:rsidRPr="00AC6BF1">
              <w:rPr>
                <w:rFonts w:ascii="Times New Roman" w:hAnsi="Times New Roman" w:cs="Times New Roman"/>
                <w:sz w:val="24"/>
                <w:szCs w:val="24"/>
                <w:lang w:eastAsia="ru-RU"/>
              </w:rPr>
              <w:tab/>
              <w:t>Сетевые консультации, вебинары для педагогов-экспериментаторов по возникающим проблемам в процессе освоения и подготовки к  апробации примерной основной общеобразовате</w:t>
            </w:r>
            <w:r>
              <w:rPr>
                <w:rFonts w:ascii="Times New Roman" w:hAnsi="Times New Roman" w:cs="Times New Roman"/>
                <w:sz w:val="24"/>
                <w:szCs w:val="24"/>
                <w:lang w:eastAsia="ru-RU"/>
              </w:rPr>
              <w:t>льной программы «Мир открытий»</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lastRenderedPageBreak/>
              <w:t>•</w:t>
            </w:r>
            <w:r w:rsidRPr="00AC6BF1">
              <w:rPr>
                <w:rFonts w:ascii="Times New Roman" w:hAnsi="Times New Roman" w:cs="Times New Roman"/>
                <w:sz w:val="24"/>
                <w:szCs w:val="24"/>
                <w:lang w:eastAsia="ru-RU"/>
              </w:rPr>
              <w:tab/>
              <w:t>Мастер-классы, проектирочные мастерские для педагогов пилотных площадок ДОУ по освоению механизмов реализации ФГТ на основе деятельностного метода в условиях апробации примерной основной общеобразовательной программы «Мир открытий» в рамках 10-Всероссийского научно-практиче</w:t>
            </w:r>
            <w:r>
              <w:rPr>
                <w:rFonts w:ascii="Times New Roman" w:hAnsi="Times New Roman" w:cs="Times New Roman"/>
                <w:sz w:val="24"/>
                <w:szCs w:val="24"/>
                <w:lang w:eastAsia="ru-RU"/>
              </w:rPr>
              <w:t>ского семинара в с. Кабардинка.</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w:t>
            </w:r>
            <w:r w:rsidRPr="00AC6BF1">
              <w:rPr>
                <w:rFonts w:ascii="Times New Roman" w:hAnsi="Times New Roman" w:cs="Times New Roman"/>
                <w:sz w:val="24"/>
                <w:szCs w:val="24"/>
                <w:lang w:eastAsia="ru-RU"/>
              </w:rPr>
              <w:tab/>
              <w:t xml:space="preserve">Авторский семинар по проблеме: </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«Технология реализации примерной основной образовательной программы «Мир открытий в соответствие с требованиями Федерального государственного образовательного стандарта дошкольного образования» ГБОУ ДПО РО РИПК и ППРО</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w:t>
            </w:r>
            <w:r w:rsidRPr="00AC6BF1">
              <w:rPr>
                <w:rFonts w:ascii="Times New Roman" w:hAnsi="Times New Roman" w:cs="Times New Roman"/>
                <w:sz w:val="24"/>
                <w:szCs w:val="24"/>
                <w:lang w:eastAsia="ru-RU"/>
              </w:rPr>
              <w:tab/>
              <w:t>«Концептуальные основы примерной основной образовательной программы «Мир открытий» в контексте ФГОС ДО». (Сундукова А.К., Лыкова И.А., Касаткина Е.И., Бережнова О.В.).</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w:t>
            </w:r>
            <w:r w:rsidRPr="00AC6BF1">
              <w:rPr>
                <w:rFonts w:ascii="Times New Roman" w:hAnsi="Times New Roman" w:cs="Times New Roman"/>
                <w:sz w:val="24"/>
                <w:szCs w:val="24"/>
                <w:lang w:eastAsia="ru-RU"/>
              </w:rPr>
              <w:tab/>
              <w:t>«Содержание художественно – эстетического направления развития дошкольников в соответствие с требованиями ФГОС ДО».</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w:t>
            </w:r>
            <w:r w:rsidRPr="00AC6BF1">
              <w:rPr>
                <w:rFonts w:ascii="Times New Roman" w:hAnsi="Times New Roman" w:cs="Times New Roman"/>
                <w:sz w:val="24"/>
                <w:szCs w:val="24"/>
                <w:lang w:eastAsia="ru-RU"/>
              </w:rPr>
              <w:tab/>
              <w:t>«Технология реализации авторских программ «Художественный труд в детском саду» и «Художественное развитие дошкольников в соответствие с требованиями ФГОС ДО» (Лыкова И.А., старший сотрудник Института художественного образования Российской академии образования, доктор педагогических наук, г. Москва).</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w:t>
            </w:r>
            <w:r w:rsidRPr="00AC6BF1">
              <w:rPr>
                <w:rFonts w:ascii="Times New Roman" w:hAnsi="Times New Roman" w:cs="Times New Roman"/>
                <w:sz w:val="24"/>
                <w:szCs w:val="24"/>
                <w:lang w:eastAsia="ru-RU"/>
              </w:rPr>
              <w:tab/>
              <w:t>«Игра – основа образовательной деятельности дошкольников в условиях введения ФГОС ДО».</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w:t>
            </w:r>
            <w:r w:rsidRPr="00AC6BF1">
              <w:rPr>
                <w:rFonts w:ascii="Times New Roman" w:hAnsi="Times New Roman" w:cs="Times New Roman"/>
                <w:sz w:val="24"/>
                <w:szCs w:val="24"/>
                <w:lang w:eastAsia="ru-RU"/>
              </w:rPr>
              <w:tab/>
              <w:t>«Игровая деятельность как путь социализации дошкольников в ДОО» (Касаткина Е.И., зав. лабораторией дошкольного воспитания кандидат педагогических наук, г. Вологда).</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w:t>
            </w:r>
            <w:r w:rsidRPr="00AC6BF1">
              <w:rPr>
                <w:rFonts w:ascii="Times New Roman" w:hAnsi="Times New Roman" w:cs="Times New Roman"/>
                <w:sz w:val="24"/>
                <w:szCs w:val="24"/>
                <w:lang w:eastAsia="ru-RU"/>
              </w:rPr>
              <w:tab/>
              <w:t>«Проектирование и планирование образовательного пространства ДОО в соответствие с требованиями ФГОС» (Бережнова О.В., зав. каф. дошкольного образования, кандидат педагогических наук г. Орел).</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w:t>
            </w:r>
            <w:r w:rsidRPr="00AC6BF1">
              <w:rPr>
                <w:rFonts w:ascii="Times New Roman" w:hAnsi="Times New Roman" w:cs="Times New Roman"/>
                <w:sz w:val="24"/>
                <w:szCs w:val="24"/>
                <w:lang w:eastAsia="ru-RU"/>
              </w:rPr>
              <w:tab/>
              <w:t>Технология деятельного метода «Ситуация».</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 xml:space="preserve">- Деятельностный подход в развитие математических способностей дошкольников». (Кочемасова </w:t>
            </w:r>
            <w:r w:rsidRPr="00AC6BF1">
              <w:rPr>
                <w:rFonts w:ascii="Times New Roman" w:hAnsi="Times New Roman" w:cs="Times New Roman"/>
                <w:sz w:val="24"/>
                <w:szCs w:val="24"/>
                <w:lang w:eastAsia="ru-RU"/>
              </w:rPr>
              <w:lastRenderedPageBreak/>
              <w:t>Е. Е. -автор программ по математике для дошкольников, кандидат педагогических наук, г. Москва).</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w:t>
            </w:r>
            <w:r w:rsidRPr="00AC6BF1">
              <w:rPr>
                <w:rFonts w:ascii="Times New Roman" w:hAnsi="Times New Roman" w:cs="Times New Roman"/>
                <w:sz w:val="24"/>
                <w:szCs w:val="24"/>
                <w:lang w:eastAsia="ru-RU"/>
              </w:rPr>
              <w:tab/>
              <w:t>«Сотрудничество ДОУ и семьи в условиях введения федерального государственного образовательного стандарта дошкольного образования» (Дядюнова И. А.-зав. кафедрой дошкольного и начального образования АПК и ППРО, кандидат педагогических наук, г. Москва).</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w:t>
            </w:r>
            <w:r w:rsidRPr="00AC6BF1">
              <w:rPr>
                <w:rFonts w:ascii="Times New Roman" w:hAnsi="Times New Roman" w:cs="Times New Roman"/>
                <w:sz w:val="24"/>
                <w:szCs w:val="24"/>
                <w:lang w:eastAsia="ru-RU"/>
              </w:rPr>
              <w:tab/>
              <w:t>Методическая работа в ДОУ.</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w:t>
            </w:r>
            <w:r w:rsidRPr="00AC6BF1">
              <w:rPr>
                <w:rFonts w:ascii="Times New Roman" w:hAnsi="Times New Roman" w:cs="Times New Roman"/>
                <w:sz w:val="24"/>
                <w:szCs w:val="24"/>
                <w:lang w:eastAsia="ru-RU"/>
              </w:rPr>
              <w:tab/>
              <w:t>Педсоветы:</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«Проектная деятельность – важное условие обогащения социального опыта ребенка».</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 xml:space="preserve"> «Развитие базовых компетенций ребенка через игровую деятельность».</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«Детский сад – территория здоровья».</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w:t>
            </w:r>
            <w:r w:rsidRPr="00AC6BF1">
              <w:rPr>
                <w:rFonts w:ascii="Times New Roman" w:hAnsi="Times New Roman" w:cs="Times New Roman"/>
                <w:sz w:val="24"/>
                <w:szCs w:val="24"/>
                <w:lang w:eastAsia="ru-RU"/>
              </w:rPr>
              <w:tab/>
              <w:t>Консультация «Методическое обеспечение для осуществления образовательного процесса по программе «Мир открытий».</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w:t>
            </w:r>
            <w:r w:rsidRPr="00AC6BF1">
              <w:rPr>
                <w:rFonts w:ascii="Times New Roman" w:hAnsi="Times New Roman" w:cs="Times New Roman"/>
                <w:sz w:val="24"/>
                <w:szCs w:val="24"/>
                <w:lang w:eastAsia="ru-RU"/>
              </w:rPr>
              <w:tab/>
              <w:t>Обучающий семинар «Формирование и диагностика интегративных качеств дошкольников».</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w:t>
            </w:r>
            <w:r w:rsidRPr="00AC6BF1">
              <w:rPr>
                <w:rFonts w:ascii="Times New Roman" w:hAnsi="Times New Roman" w:cs="Times New Roman"/>
                <w:sz w:val="24"/>
                <w:szCs w:val="24"/>
                <w:lang w:eastAsia="ru-RU"/>
              </w:rPr>
              <w:tab/>
              <w:t>Консультация «Проектирование образовательной деятельности в детском саду» современные подходы по программе «Мир открытий».</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w:t>
            </w:r>
            <w:r w:rsidRPr="00AC6BF1">
              <w:rPr>
                <w:rFonts w:ascii="Times New Roman" w:hAnsi="Times New Roman" w:cs="Times New Roman"/>
                <w:sz w:val="24"/>
                <w:szCs w:val="24"/>
                <w:lang w:eastAsia="ru-RU"/>
              </w:rPr>
              <w:tab/>
              <w:t>Презентации</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1.</w:t>
            </w:r>
            <w:r w:rsidRPr="00AC6BF1">
              <w:rPr>
                <w:rFonts w:ascii="Times New Roman" w:hAnsi="Times New Roman" w:cs="Times New Roman"/>
                <w:sz w:val="24"/>
                <w:szCs w:val="24"/>
                <w:lang w:eastAsia="ru-RU"/>
              </w:rPr>
              <w:tab/>
              <w:t>Проектирование образовательной области «Художественно-эстетическое развитие»: переход от осмысления ФГТ к реализации ФГОС ДО.</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Лыкова Ирина Александровна</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 xml:space="preserve">доктор педагогических наук, профессор кафедры </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начального и дошкольного образования  Академии повышения квалификации и профессиональной переподготовки работников образования, старший научный сотрудник Института художественного образования Российской академии образования, Москва</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lastRenderedPageBreak/>
              <w:t>2.</w:t>
            </w:r>
            <w:r w:rsidRPr="00AC6BF1">
              <w:rPr>
                <w:rFonts w:ascii="Times New Roman" w:hAnsi="Times New Roman" w:cs="Times New Roman"/>
                <w:sz w:val="24"/>
                <w:szCs w:val="24"/>
                <w:lang w:eastAsia="ru-RU"/>
              </w:rPr>
              <w:tab/>
              <w:t>Социально-коммуникативное развитие.</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Касаткина Елена Ивановна к.п.н. заслуженный учитель РФ, заведующий лабораторией дошкольного образования АОУ ВО ДПО «Вологодский институт развития образования».</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3.</w:t>
            </w:r>
            <w:r w:rsidRPr="00AC6BF1">
              <w:rPr>
                <w:rFonts w:ascii="Times New Roman" w:hAnsi="Times New Roman" w:cs="Times New Roman"/>
                <w:sz w:val="24"/>
                <w:szCs w:val="24"/>
                <w:lang w:eastAsia="ru-RU"/>
              </w:rPr>
              <w:tab/>
              <w:t>Гендерный подход в воспитании дошкольников (на материале изготовления игрушек из бросового материала).</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Предметно-игровая среда</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Игрушки для 3-4 лет</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Игрушки - самоделки</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Режиссёрская игра</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4.</w:t>
            </w:r>
            <w:r w:rsidRPr="00AC6BF1">
              <w:rPr>
                <w:rFonts w:ascii="Times New Roman" w:hAnsi="Times New Roman" w:cs="Times New Roman"/>
                <w:sz w:val="24"/>
                <w:szCs w:val="24"/>
                <w:lang w:eastAsia="ru-RU"/>
              </w:rPr>
              <w:tab/>
              <w:t>Партнерская деятельность. Образовательная деятельность.</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Касаткина Елена Ивановна, к.п.н., засл. учитель РФ, зав. лабораторией обеспечения реализации ФГТ дошкольного образования.</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5.</w:t>
            </w:r>
            <w:r w:rsidRPr="00AC6BF1">
              <w:rPr>
                <w:rFonts w:ascii="Times New Roman" w:hAnsi="Times New Roman" w:cs="Times New Roman"/>
                <w:sz w:val="24"/>
                <w:szCs w:val="24"/>
                <w:lang w:eastAsia="ru-RU"/>
              </w:rPr>
              <w:tab/>
              <w:t>Задачи современного дошкольного образования.</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Проектирование образовательного процесса в дошкольной организации на этапе введения ФГОС. Интегрированное планирование образовательной деятельности в детском саду.</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Член авторского коллектива, член научно-методического совета разработчиков примерной основной образовательной программы дошкольного образования «Мир открытий».</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 xml:space="preserve">Бережнова Ольга Владимировна заведующая кафедрой </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дошкольного образования, заведующая лабораторией проблем развития дошкольного образования региона. Орловский институт усовершенствования учителей. Кандидат филологических наук, доцент</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6.</w:t>
            </w:r>
            <w:r w:rsidRPr="00AC6BF1">
              <w:rPr>
                <w:rFonts w:ascii="Times New Roman" w:hAnsi="Times New Roman" w:cs="Times New Roman"/>
                <w:sz w:val="24"/>
                <w:szCs w:val="24"/>
                <w:lang w:eastAsia="ru-RU"/>
              </w:rPr>
              <w:tab/>
              <w:t>Курсы повышения квалификации специалистов дошкольных образовательных учреждений для работы по образовательной системе деятельностного метода обучения Л.Г. Петерсон</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Тема курсов:</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 xml:space="preserve">«Реализация системно-деятельностного подхода в дошкольном образовании в контексте </w:t>
            </w:r>
            <w:r w:rsidRPr="00AC6BF1">
              <w:rPr>
                <w:rFonts w:ascii="Times New Roman" w:hAnsi="Times New Roman" w:cs="Times New Roman"/>
                <w:sz w:val="24"/>
                <w:szCs w:val="24"/>
                <w:lang w:eastAsia="ru-RU"/>
              </w:rPr>
              <w:lastRenderedPageBreak/>
              <w:t xml:space="preserve">внедрения ФГОС» </w:t>
            </w:r>
          </w:p>
          <w:p w:rsidR="00E8297B" w:rsidRPr="00AC6BF1"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(на примере курса математического развития дошкольников «Игралочка» авторов Петерсон Л.Г., Кочемасова Е.Е.)</w:t>
            </w: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B006DB" w:rsidRDefault="00E8297B" w:rsidP="00AC6BF1">
            <w:pPr>
              <w:spacing w:after="0" w:line="240" w:lineRule="auto"/>
              <w:jc w:val="both"/>
              <w:rPr>
                <w:rFonts w:ascii="Times New Roman" w:hAnsi="Times New Roman" w:cs="Times New Roman"/>
                <w:color w:val="FF0000"/>
                <w:sz w:val="24"/>
                <w:szCs w:val="24"/>
                <w:lang w:eastAsia="ru-RU"/>
              </w:rPr>
            </w:pPr>
          </w:p>
          <w:p w:rsidR="00E8297B" w:rsidRPr="00AC6BF1" w:rsidRDefault="00E8297B" w:rsidP="00AC6BF1">
            <w:pPr>
              <w:spacing w:after="0" w:line="240" w:lineRule="auto"/>
              <w:jc w:val="both"/>
              <w:rPr>
                <w:rFonts w:ascii="Times New Roman" w:hAnsi="Times New Roman" w:cs="Times New Roman"/>
                <w:sz w:val="24"/>
                <w:szCs w:val="24"/>
                <w:lang w:eastAsia="ru-RU"/>
              </w:rPr>
            </w:pPr>
          </w:p>
          <w:p w:rsidR="00E8297B" w:rsidRPr="00C272A0" w:rsidRDefault="00E8297B" w:rsidP="00AC6BF1">
            <w:pPr>
              <w:spacing w:after="0" w:line="240" w:lineRule="auto"/>
              <w:jc w:val="both"/>
              <w:rPr>
                <w:rFonts w:ascii="Times New Roman" w:hAnsi="Times New Roman" w:cs="Times New Roman"/>
                <w:sz w:val="24"/>
                <w:szCs w:val="24"/>
                <w:lang w:eastAsia="ru-RU"/>
              </w:rPr>
            </w:pPr>
            <w:r w:rsidRPr="00AC6BF1">
              <w:rPr>
                <w:rFonts w:ascii="Times New Roman" w:hAnsi="Times New Roman" w:cs="Times New Roman"/>
                <w:sz w:val="24"/>
                <w:szCs w:val="24"/>
                <w:lang w:eastAsia="ru-RU"/>
              </w:rPr>
              <w:tab/>
            </w:r>
          </w:p>
        </w:tc>
      </w:tr>
      <w:tr w:rsidR="00E8297B" w:rsidRPr="006846A4">
        <w:tc>
          <w:tcPr>
            <w:tcW w:w="2386" w:type="dxa"/>
            <w:gridSpan w:val="2"/>
          </w:tcPr>
          <w:p w:rsidR="00E8297B" w:rsidRPr="00C272A0" w:rsidRDefault="00E8297B" w:rsidP="00C272A0">
            <w:pPr>
              <w:widowControl w:val="0"/>
              <w:tabs>
                <w:tab w:val="left" w:pos="597"/>
              </w:tabs>
              <w:spacing w:after="0" w:line="240" w:lineRule="auto"/>
              <w:ind w:right="60"/>
              <w:jc w:val="both"/>
              <w:rPr>
                <w:rFonts w:ascii="Times New Roman" w:hAnsi="Times New Roman" w:cs="Times New Roman"/>
                <w:spacing w:val="4"/>
                <w:sz w:val="24"/>
                <w:szCs w:val="24"/>
                <w:lang w:eastAsia="ru-RU"/>
              </w:rPr>
            </w:pPr>
            <w:r w:rsidRPr="00C272A0">
              <w:rPr>
                <w:rFonts w:ascii="Times New Roman" w:hAnsi="Times New Roman" w:cs="Times New Roman"/>
                <w:spacing w:val="4"/>
                <w:sz w:val="24"/>
                <w:szCs w:val="24"/>
                <w:lang w:eastAsia="ru-RU"/>
              </w:rPr>
              <w:lastRenderedPageBreak/>
              <w:t xml:space="preserve">Методическая поддержка педагогов- экспериментаторов в процессе апробации модели образовательной деятельности в младшей, средней группах </w:t>
            </w:r>
          </w:p>
        </w:tc>
        <w:tc>
          <w:tcPr>
            <w:tcW w:w="7808" w:type="dxa"/>
            <w:gridSpan w:val="5"/>
          </w:tcPr>
          <w:p w:rsidR="00E8297B" w:rsidRDefault="00E8297B" w:rsidP="00C272A0">
            <w:pPr>
              <w:spacing w:after="0" w:line="240" w:lineRule="auto"/>
              <w:jc w:val="both"/>
              <w:rPr>
                <w:rFonts w:ascii="Times New Roman" w:hAnsi="Times New Roman" w:cs="Times New Roman"/>
                <w:b/>
                <w:bCs/>
                <w:color w:val="222222"/>
                <w:sz w:val="24"/>
                <w:szCs w:val="24"/>
                <w:u w:val="single"/>
                <w:lang w:eastAsia="ru-RU"/>
              </w:rPr>
            </w:pPr>
            <w:r w:rsidRPr="00C272A0">
              <w:rPr>
                <w:rFonts w:ascii="Times New Roman" w:hAnsi="Times New Roman" w:cs="Times New Roman"/>
                <w:color w:val="222222"/>
                <w:sz w:val="24"/>
                <w:szCs w:val="24"/>
                <w:u w:val="single"/>
                <w:lang w:eastAsia="ru-RU"/>
              </w:rPr>
              <w:t>План (проект  или  целевая программа  работа с  пед. кадрами)  методической работы-</w:t>
            </w:r>
            <w:r w:rsidRPr="00C272A0">
              <w:rPr>
                <w:rFonts w:ascii="Times New Roman" w:hAnsi="Times New Roman" w:cs="Times New Roman"/>
                <w:b/>
                <w:bCs/>
                <w:color w:val="222222"/>
                <w:sz w:val="24"/>
                <w:szCs w:val="24"/>
                <w:u w:val="single"/>
                <w:lang w:eastAsia="ru-RU"/>
              </w:rPr>
              <w:t>приложить</w:t>
            </w:r>
          </w:p>
          <w:p w:rsidR="00E8297B" w:rsidRDefault="00E8297B" w:rsidP="00C272A0">
            <w:pPr>
              <w:spacing w:after="0" w:line="240" w:lineRule="auto"/>
              <w:jc w:val="both"/>
              <w:rPr>
                <w:rFonts w:ascii="Times New Roman" w:hAnsi="Times New Roman" w:cs="Times New Roman"/>
                <w:b/>
                <w:bCs/>
                <w:color w:val="222222"/>
                <w:sz w:val="24"/>
                <w:szCs w:val="24"/>
                <w:u w:val="single"/>
                <w:lang w:eastAsia="ru-RU"/>
              </w:rPr>
            </w:pPr>
          </w:p>
          <w:p w:rsidR="00E8297B" w:rsidRPr="00C9060F" w:rsidRDefault="00E8297B" w:rsidP="00C9060F">
            <w:pPr>
              <w:spacing w:after="0" w:line="240" w:lineRule="auto"/>
              <w:jc w:val="both"/>
              <w:rPr>
                <w:rFonts w:ascii="Times New Roman" w:hAnsi="Times New Roman" w:cs="Times New Roman"/>
                <w:color w:val="222222"/>
                <w:sz w:val="24"/>
                <w:szCs w:val="24"/>
                <w:lang w:eastAsia="ru-RU"/>
              </w:rPr>
            </w:pPr>
            <w:r w:rsidRPr="00C9060F">
              <w:rPr>
                <w:rFonts w:ascii="Times New Roman" w:hAnsi="Times New Roman" w:cs="Times New Roman"/>
                <w:color w:val="222222"/>
                <w:sz w:val="24"/>
                <w:szCs w:val="24"/>
                <w:lang w:eastAsia="ru-RU"/>
              </w:rPr>
              <w:t xml:space="preserve">Для осуществления целенаправленной работы составлен план методической работы с педагогическим коллективом по освоению содержания и методов работы по программе «Мир открытий», который был реализован в течение периода. </w:t>
            </w:r>
          </w:p>
          <w:p w:rsidR="00E8297B" w:rsidRPr="00C9060F" w:rsidRDefault="00E8297B" w:rsidP="00C9060F">
            <w:pPr>
              <w:spacing w:after="0" w:line="240" w:lineRule="auto"/>
              <w:jc w:val="both"/>
              <w:rPr>
                <w:rFonts w:ascii="Times New Roman" w:hAnsi="Times New Roman" w:cs="Times New Roman"/>
                <w:color w:val="222222"/>
                <w:sz w:val="24"/>
                <w:szCs w:val="24"/>
                <w:lang w:eastAsia="ru-RU"/>
              </w:rPr>
            </w:pPr>
            <w:r w:rsidRPr="00C9060F">
              <w:rPr>
                <w:rFonts w:ascii="Times New Roman" w:hAnsi="Times New Roman" w:cs="Times New Roman"/>
                <w:color w:val="222222"/>
                <w:sz w:val="24"/>
                <w:szCs w:val="24"/>
                <w:lang w:eastAsia="ru-RU"/>
              </w:rPr>
              <w:t>В ДОУ организовано положительное самоопределение участников к реализации задач 1-3 этапов эксперимента. С этой целью педагоги-экспериментаторы (воспитатели 2 младшей, средней групп) были ознакомлены с задачами  этапов эксперимента.  Для повышения компетентности педагогов проведена работа по уточнению  системно-деятельностного подхода к реализации задач  основанного на теории деятельности: в  течение этого периода проведены консультации, семинары, круглые столы по обмену опытом экспериментальной работы для выявления затруднений, своевременной коррекции экспериментальной деятельности.</w:t>
            </w:r>
          </w:p>
          <w:p w:rsidR="00E8297B" w:rsidRPr="00C9060F" w:rsidRDefault="00E8297B" w:rsidP="00C9060F">
            <w:pPr>
              <w:spacing w:after="0" w:line="240" w:lineRule="auto"/>
              <w:jc w:val="both"/>
              <w:rPr>
                <w:rFonts w:ascii="Times New Roman" w:hAnsi="Times New Roman" w:cs="Times New Roman"/>
                <w:color w:val="222222"/>
                <w:sz w:val="24"/>
                <w:szCs w:val="24"/>
                <w:lang w:eastAsia="ru-RU"/>
              </w:rPr>
            </w:pPr>
          </w:p>
          <w:p w:rsidR="00E8297B" w:rsidRPr="00C9060F" w:rsidRDefault="00E8297B" w:rsidP="00C9060F">
            <w:pPr>
              <w:spacing w:after="0" w:line="240" w:lineRule="auto"/>
              <w:jc w:val="both"/>
              <w:rPr>
                <w:rFonts w:ascii="Times New Roman" w:hAnsi="Times New Roman" w:cs="Times New Roman"/>
                <w:color w:val="222222"/>
                <w:sz w:val="24"/>
                <w:szCs w:val="24"/>
                <w:lang w:eastAsia="ru-RU"/>
              </w:rPr>
            </w:pPr>
          </w:p>
          <w:p w:rsidR="00E8297B" w:rsidRPr="00C9060F" w:rsidRDefault="00E8297B" w:rsidP="00C9060F">
            <w:pPr>
              <w:spacing w:after="0" w:line="240" w:lineRule="auto"/>
              <w:jc w:val="both"/>
              <w:rPr>
                <w:rFonts w:ascii="Times New Roman" w:hAnsi="Times New Roman" w:cs="Times New Roman"/>
                <w:color w:val="222222"/>
                <w:sz w:val="24"/>
                <w:szCs w:val="24"/>
                <w:lang w:eastAsia="ru-RU"/>
              </w:rPr>
            </w:pPr>
            <w:r w:rsidRPr="00C9060F">
              <w:rPr>
                <w:rFonts w:ascii="Times New Roman" w:hAnsi="Times New Roman" w:cs="Times New Roman"/>
                <w:color w:val="222222"/>
                <w:sz w:val="24"/>
                <w:szCs w:val="24"/>
                <w:lang w:eastAsia="ru-RU"/>
              </w:rPr>
              <w:t>ПЛАН РАБОТЫ МБДОУ детского сада № 33, № 23, № 12 по реализации I этапа экспериментальной деятельности</w:t>
            </w:r>
          </w:p>
          <w:p w:rsidR="00E8297B" w:rsidRPr="00C9060F" w:rsidRDefault="00E8297B" w:rsidP="00C9060F">
            <w:pPr>
              <w:spacing w:after="0" w:line="240" w:lineRule="auto"/>
              <w:jc w:val="both"/>
              <w:rPr>
                <w:rFonts w:ascii="Times New Roman" w:hAnsi="Times New Roman" w:cs="Times New Roman"/>
                <w:color w:val="222222"/>
                <w:sz w:val="24"/>
                <w:szCs w:val="24"/>
                <w:lang w:eastAsia="ru-RU"/>
              </w:rPr>
            </w:pPr>
            <w:r w:rsidRPr="00C9060F">
              <w:rPr>
                <w:rFonts w:ascii="Times New Roman" w:hAnsi="Times New Roman" w:cs="Times New Roman"/>
                <w:color w:val="222222"/>
                <w:sz w:val="24"/>
                <w:szCs w:val="24"/>
                <w:lang w:eastAsia="ru-RU"/>
              </w:rPr>
              <w:t>Тема: «Апробация и внедрение примерной общеобразовательной программы «Мир открытий» в практику дошкольного образования»</w:t>
            </w:r>
          </w:p>
          <w:p w:rsidR="00E8297B" w:rsidRPr="00C9060F" w:rsidRDefault="00E8297B" w:rsidP="00C9060F">
            <w:pPr>
              <w:spacing w:after="0" w:line="240" w:lineRule="auto"/>
              <w:jc w:val="both"/>
              <w:rPr>
                <w:rFonts w:ascii="Times New Roman" w:hAnsi="Times New Roman" w:cs="Times New Roman"/>
                <w:color w:val="222222"/>
                <w:sz w:val="24"/>
                <w:szCs w:val="24"/>
                <w:lang w:eastAsia="ru-RU"/>
              </w:rPr>
            </w:pPr>
          </w:p>
          <w:p w:rsidR="00E8297B" w:rsidRPr="00C9060F" w:rsidRDefault="00E8297B" w:rsidP="00C9060F">
            <w:pPr>
              <w:spacing w:after="0" w:line="240" w:lineRule="auto"/>
              <w:jc w:val="both"/>
              <w:rPr>
                <w:rFonts w:ascii="Times New Roman" w:hAnsi="Times New Roman" w:cs="Times New Roman"/>
                <w:color w:val="222222"/>
                <w:sz w:val="24"/>
                <w:szCs w:val="24"/>
                <w:lang w:eastAsia="ru-RU"/>
              </w:rPr>
            </w:pPr>
            <w:r w:rsidRPr="00C9060F">
              <w:rPr>
                <w:rFonts w:ascii="Times New Roman" w:hAnsi="Times New Roman" w:cs="Times New Roman"/>
                <w:color w:val="222222"/>
                <w:sz w:val="24"/>
                <w:szCs w:val="24"/>
                <w:lang w:eastAsia="ru-RU"/>
              </w:rPr>
              <w:t>ПЛАН РАБОТЫ МБДОУ детского сада № 33, № 23, № 12 по реализации II этапа экспериментальной деятельности</w:t>
            </w:r>
          </w:p>
          <w:p w:rsidR="00E8297B" w:rsidRPr="00C9060F" w:rsidRDefault="00E8297B" w:rsidP="00C9060F">
            <w:pPr>
              <w:spacing w:after="0" w:line="240" w:lineRule="auto"/>
              <w:jc w:val="both"/>
              <w:rPr>
                <w:rFonts w:ascii="Times New Roman" w:hAnsi="Times New Roman" w:cs="Times New Roman"/>
                <w:color w:val="222222"/>
                <w:sz w:val="24"/>
                <w:szCs w:val="24"/>
                <w:lang w:eastAsia="ru-RU"/>
              </w:rPr>
            </w:pPr>
            <w:r w:rsidRPr="00C9060F">
              <w:rPr>
                <w:rFonts w:ascii="Times New Roman" w:hAnsi="Times New Roman" w:cs="Times New Roman"/>
                <w:color w:val="222222"/>
                <w:sz w:val="24"/>
                <w:szCs w:val="24"/>
                <w:lang w:eastAsia="ru-RU"/>
              </w:rPr>
              <w:t>Тема: «Апробация и внедрение примерной общеобразовательной программы «Мир открытий» в практику дошкольного образования»</w:t>
            </w:r>
          </w:p>
          <w:p w:rsidR="00E8297B" w:rsidRPr="00C9060F" w:rsidRDefault="00E8297B" w:rsidP="00C9060F">
            <w:pPr>
              <w:spacing w:after="0" w:line="240" w:lineRule="auto"/>
              <w:jc w:val="both"/>
              <w:rPr>
                <w:rFonts w:ascii="Times New Roman" w:hAnsi="Times New Roman" w:cs="Times New Roman"/>
                <w:color w:val="222222"/>
                <w:sz w:val="24"/>
                <w:szCs w:val="24"/>
                <w:lang w:eastAsia="ru-RU"/>
              </w:rPr>
            </w:pPr>
          </w:p>
          <w:p w:rsidR="00E8297B" w:rsidRPr="00C9060F" w:rsidRDefault="00E8297B" w:rsidP="00C9060F">
            <w:pPr>
              <w:spacing w:after="0" w:line="240" w:lineRule="auto"/>
              <w:jc w:val="both"/>
              <w:rPr>
                <w:rFonts w:ascii="Times New Roman" w:hAnsi="Times New Roman" w:cs="Times New Roman"/>
                <w:color w:val="222222"/>
                <w:sz w:val="24"/>
                <w:szCs w:val="24"/>
                <w:lang w:eastAsia="ru-RU"/>
              </w:rPr>
            </w:pPr>
            <w:r w:rsidRPr="00C9060F">
              <w:rPr>
                <w:rFonts w:ascii="Times New Roman" w:hAnsi="Times New Roman" w:cs="Times New Roman"/>
                <w:color w:val="222222"/>
                <w:sz w:val="24"/>
                <w:szCs w:val="24"/>
                <w:lang w:eastAsia="ru-RU"/>
              </w:rPr>
              <w:lastRenderedPageBreak/>
              <w:t>ПЛАН РАБОТЫ МБДОУ детского сада № 33, № 23, № 12 по реализации III этапа экспериментальной деятельности</w:t>
            </w:r>
          </w:p>
          <w:p w:rsidR="00E8297B" w:rsidRPr="00C272A0" w:rsidRDefault="00E8297B" w:rsidP="00C9060F">
            <w:pPr>
              <w:spacing w:after="0" w:line="240" w:lineRule="auto"/>
              <w:jc w:val="both"/>
              <w:rPr>
                <w:rFonts w:ascii="Times New Roman" w:hAnsi="Times New Roman" w:cs="Times New Roman"/>
                <w:color w:val="222222"/>
                <w:sz w:val="24"/>
                <w:szCs w:val="24"/>
                <w:u w:val="single"/>
                <w:lang w:eastAsia="ru-RU"/>
              </w:rPr>
            </w:pPr>
            <w:r w:rsidRPr="00C9060F">
              <w:rPr>
                <w:rFonts w:ascii="Times New Roman" w:hAnsi="Times New Roman" w:cs="Times New Roman"/>
                <w:color w:val="222222"/>
                <w:sz w:val="24"/>
                <w:szCs w:val="24"/>
                <w:lang w:eastAsia="ru-RU"/>
              </w:rPr>
              <w:t>Тема: «Апробация и внедрение примерной образовательной программы «Мир открытий» в практику дошкольного образования</w:t>
            </w:r>
          </w:p>
        </w:tc>
      </w:tr>
      <w:tr w:rsidR="00E8297B" w:rsidRPr="006846A4">
        <w:tc>
          <w:tcPr>
            <w:tcW w:w="2386" w:type="dxa"/>
            <w:gridSpan w:val="2"/>
          </w:tcPr>
          <w:p w:rsidR="00E8297B" w:rsidRPr="00C272A0" w:rsidRDefault="00E8297B" w:rsidP="00C272A0">
            <w:pPr>
              <w:widowControl w:val="0"/>
              <w:tabs>
                <w:tab w:val="left" w:pos="597"/>
              </w:tabs>
              <w:spacing w:after="0" w:line="240" w:lineRule="auto"/>
              <w:ind w:left="84" w:right="60"/>
              <w:jc w:val="both"/>
              <w:rPr>
                <w:rFonts w:ascii="Times New Roman" w:hAnsi="Times New Roman" w:cs="Times New Roman"/>
                <w:spacing w:val="4"/>
                <w:sz w:val="24"/>
                <w:szCs w:val="24"/>
                <w:lang w:eastAsia="ru-RU"/>
              </w:rPr>
            </w:pPr>
            <w:r w:rsidRPr="00C272A0">
              <w:rPr>
                <w:rFonts w:ascii="Times New Roman" w:hAnsi="Times New Roman" w:cs="Times New Roman"/>
                <w:spacing w:val="4"/>
                <w:sz w:val="24"/>
                <w:szCs w:val="24"/>
                <w:lang w:eastAsia="ru-RU"/>
              </w:rPr>
              <w:lastRenderedPageBreak/>
              <w:t>Апробация комплексно-тематического планирования образовательного процесса в  младшей и средней группе в программе «Мир открытий».</w:t>
            </w:r>
          </w:p>
        </w:tc>
        <w:tc>
          <w:tcPr>
            <w:tcW w:w="7808" w:type="dxa"/>
            <w:gridSpan w:val="5"/>
          </w:tcPr>
          <w:p w:rsidR="00E8297B" w:rsidRPr="008A77E9" w:rsidRDefault="00E8297B" w:rsidP="00C272A0">
            <w:pPr>
              <w:spacing w:after="0" w:line="240" w:lineRule="auto"/>
              <w:jc w:val="both"/>
              <w:rPr>
                <w:rFonts w:ascii="Times New Roman" w:hAnsi="Times New Roman" w:cs="Times New Roman"/>
                <w:b/>
                <w:bCs/>
                <w:sz w:val="24"/>
                <w:szCs w:val="24"/>
                <w:u w:val="single"/>
                <w:lang w:eastAsia="ru-RU"/>
              </w:rPr>
            </w:pPr>
            <w:r w:rsidRPr="008A77E9">
              <w:rPr>
                <w:rFonts w:ascii="Times New Roman" w:hAnsi="Times New Roman" w:cs="Times New Roman"/>
                <w:sz w:val="24"/>
                <w:szCs w:val="24"/>
                <w:u w:val="single"/>
                <w:lang w:eastAsia="ru-RU"/>
              </w:rPr>
              <w:t>Указать</w:t>
            </w:r>
            <w:r w:rsidRPr="008A77E9">
              <w:rPr>
                <w:rFonts w:ascii="Times New Roman" w:hAnsi="Times New Roman" w:cs="Times New Roman"/>
                <w:color w:val="222222"/>
                <w:sz w:val="24"/>
                <w:szCs w:val="24"/>
                <w:u w:val="single"/>
                <w:lang w:eastAsia="ru-RU"/>
              </w:rPr>
              <w:t xml:space="preserve"> какие внесены изменения в </w:t>
            </w:r>
            <w:r w:rsidRPr="008A77E9">
              <w:rPr>
                <w:rFonts w:ascii="Times New Roman" w:hAnsi="Times New Roman" w:cs="Times New Roman"/>
                <w:sz w:val="24"/>
                <w:szCs w:val="24"/>
                <w:u w:val="single"/>
                <w:lang w:eastAsia="ru-RU"/>
              </w:rPr>
              <w:t xml:space="preserve">комплексно-тематическое планирование, в связи с чем- </w:t>
            </w:r>
            <w:r w:rsidRPr="008A77E9">
              <w:rPr>
                <w:rFonts w:ascii="Times New Roman" w:hAnsi="Times New Roman" w:cs="Times New Roman"/>
                <w:b/>
                <w:bCs/>
                <w:sz w:val="24"/>
                <w:szCs w:val="24"/>
                <w:u w:val="single"/>
                <w:lang w:eastAsia="ru-RU"/>
              </w:rPr>
              <w:t>приложить</w:t>
            </w:r>
          </w:p>
          <w:p w:rsidR="00E8297B" w:rsidRPr="00E97872" w:rsidRDefault="00E8297B" w:rsidP="00E9787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1.Разработана </w:t>
            </w:r>
            <w:r w:rsidRPr="00E97872">
              <w:rPr>
                <w:rFonts w:ascii="Times New Roman" w:hAnsi="Times New Roman" w:cs="Times New Roman"/>
                <w:sz w:val="24"/>
                <w:szCs w:val="24"/>
                <w:lang w:eastAsia="ru-RU"/>
              </w:rPr>
              <w:t>Рабочая</w:t>
            </w:r>
            <w:r>
              <w:rPr>
                <w:rFonts w:ascii="Times New Roman" w:hAnsi="Times New Roman" w:cs="Times New Roman"/>
                <w:sz w:val="24"/>
                <w:szCs w:val="24"/>
                <w:lang w:eastAsia="ru-RU"/>
              </w:rPr>
              <w:t xml:space="preserve"> программа педагогов для </w:t>
            </w:r>
            <w:r w:rsidRPr="00E97872">
              <w:rPr>
                <w:rFonts w:ascii="Times New Roman" w:hAnsi="Times New Roman" w:cs="Times New Roman"/>
                <w:sz w:val="24"/>
                <w:szCs w:val="24"/>
                <w:lang w:eastAsia="ru-RU"/>
              </w:rPr>
              <w:t>II млад</w:t>
            </w:r>
            <w:r>
              <w:rPr>
                <w:rFonts w:ascii="Times New Roman" w:hAnsi="Times New Roman" w:cs="Times New Roman"/>
                <w:sz w:val="24"/>
                <w:szCs w:val="24"/>
                <w:lang w:eastAsia="ru-RU"/>
              </w:rPr>
              <w:t xml:space="preserve">шей  группы,на 2013-2014у.г., средней группы на 2014-2015 учебный год </w:t>
            </w:r>
            <w:r w:rsidRPr="00E9787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 основе ПООП</w:t>
            </w:r>
            <w:r w:rsidRPr="00E97872">
              <w:rPr>
                <w:rFonts w:ascii="Times New Roman" w:hAnsi="Times New Roman" w:cs="Times New Roman"/>
                <w:sz w:val="24"/>
                <w:szCs w:val="24"/>
                <w:lang w:eastAsia="ru-RU"/>
              </w:rPr>
              <w:t xml:space="preserve"> дошкольного образования «Мир открытий»</w:t>
            </w:r>
          </w:p>
          <w:p w:rsidR="00E8297B" w:rsidRPr="00E97872" w:rsidRDefault="00E8297B" w:rsidP="00C272A0">
            <w:pPr>
              <w:spacing w:after="0" w:line="240" w:lineRule="auto"/>
              <w:jc w:val="both"/>
              <w:rPr>
                <w:rFonts w:ascii="Times New Roman" w:hAnsi="Times New Roman" w:cs="Times New Roman"/>
                <w:sz w:val="24"/>
                <w:szCs w:val="24"/>
                <w:lang w:eastAsia="ru-RU"/>
              </w:rPr>
            </w:pPr>
          </w:p>
          <w:p w:rsidR="00E8297B" w:rsidRDefault="00E8297B" w:rsidP="00C272A0">
            <w:pPr>
              <w:spacing w:after="0" w:line="240" w:lineRule="auto"/>
              <w:jc w:val="both"/>
              <w:rPr>
                <w:rFonts w:ascii="Times New Roman" w:hAnsi="Times New Roman" w:cs="Times New Roman"/>
                <w:color w:val="222222"/>
                <w:sz w:val="24"/>
                <w:szCs w:val="24"/>
                <w:lang w:eastAsia="ru-RU"/>
              </w:rPr>
            </w:pPr>
            <w:r>
              <w:rPr>
                <w:rFonts w:ascii="Times New Roman" w:hAnsi="Times New Roman" w:cs="Times New Roman"/>
                <w:color w:val="222222"/>
                <w:sz w:val="24"/>
                <w:szCs w:val="24"/>
                <w:lang w:eastAsia="ru-RU"/>
              </w:rPr>
              <w:t>2.Творческими группами</w:t>
            </w:r>
            <w:r w:rsidRPr="00E97872">
              <w:rPr>
                <w:rFonts w:ascii="Times New Roman" w:hAnsi="Times New Roman" w:cs="Times New Roman"/>
                <w:color w:val="222222"/>
                <w:sz w:val="24"/>
                <w:szCs w:val="24"/>
                <w:lang w:eastAsia="ru-RU"/>
              </w:rPr>
              <w:t xml:space="preserve"> ДОУ были разработаны конспекты НОД</w:t>
            </w:r>
            <w:r>
              <w:rPr>
                <w:rFonts w:ascii="Times New Roman" w:hAnsi="Times New Roman" w:cs="Times New Roman"/>
                <w:color w:val="222222"/>
                <w:sz w:val="24"/>
                <w:szCs w:val="24"/>
                <w:lang w:eastAsia="ru-RU"/>
              </w:rPr>
              <w:t xml:space="preserve"> по образовательным областям: «Познавательное развитие</w:t>
            </w:r>
            <w:r w:rsidRPr="00E97872">
              <w:rPr>
                <w:rFonts w:ascii="Times New Roman" w:hAnsi="Times New Roman" w:cs="Times New Roman"/>
                <w:color w:val="222222"/>
                <w:sz w:val="24"/>
                <w:szCs w:val="24"/>
                <w:lang w:eastAsia="ru-RU"/>
              </w:rPr>
              <w:t>»</w:t>
            </w:r>
            <w:r>
              <w:rPr>
                <w:rFonts w:ascii="Times New Roman" w:hAnsi="Times New Roman" w:cs="Times New Roman"/>
                <w:color w:val="222222"/>
                <w:sz w:val="24"/>
                <w:szCs w:val="24"/>
                <w:lang w:eastAsia="ru-RU"/>
              </w:rPr>
              <w:t xml:space="preserve">, </w:t>
            </w:r>
            <w:r w:rsidRPr="007678C0">
              <w:rPr>
                <w:rFonts w:ascii="Times New Roman" w:hAnsi="Times New Roman" w:cs="Times New Roman"/>
                <w:color w:val="000000"/>
                <w:sz w:val="24"/>
                <w:szCs w:val="24"/>
                <w:lang w:eastAsia="ru-RU"/>
              </w:rPr>
              <w:t>«Художественно эстетическое развитие», «Речевое развитие», «Социально-коммуникативное развитие»</w:t>
            </w:r>
            <w:r>
              <w:rPr>
                <w:rFonts w:ascii="Times New Roman" w:hAnsi="Times New Roman" w:cs="Times New Roman"/>
                <w:color w:val="FF0000"/>
                <w:sz w:val="24"/>
                <w:szCs w:val="24"/>
                <w:lang w:eastAsia="ru-RU"/>
              </w:rPr>
              <w:t xml:space="preserve"> </w:t>
            </w:r>
            <w:r>
              <w:rPr>
                <w:rFonts w:ascii="Times New Roman" w:hAnsi="Times New Roman" w:cs="Times New Roman"/>
                <w:color w:val="222222"/>
                <w:sz w:val="24"/>
                <w:szCs w:val="24"/>
                <w:lang w:eastAsia="ru-RU"/>
              </w:rPr>
              <w:t xml:space="preserve"> </w:t>
            </w:r>
            <w:r w:rsidRPr="00E97872">
              <w:rPr>
                <w:rFonts w:ascii="Times New Roman" w:hAnsi="Times New Roman" w:cs="Times New Roman"/>
                <w:color w:val="222222"/>
                <w:sz w:val="24"/>
                <w:szCs w:val="24"/>
                <w:lang w:eastAsia="ru-RU"/>
              </w:rPr>
              <w:t>для разных возрас</w:t>
            </w:r>
            <w:r>
              <w:rPr>
                <w:rFonts w:ascii="Times New Roman" w:hAnsi="Times New Roman" w:cs="Times New Roman"/>
                <w:color w:val="222222"/>
                <w:sz w:val="24"/>
                <w:szCs w:val="24"/>
                <w:lang w:eastAsia="ru-RU"/>
              </w:rPr>
              <w:t>тных групп, а также разработано</w:t>
            </w:r>
            <w:r w:rsidRPr="00E97872">
              <w:rPr>
                <w:rFonts w:ascii="Times New Roman" w:hAnsi="Times New Roman" w:cs="Times New Roman"/>
                <w:color w:val="222222"/>
                <w:sz w:val="24"/>
                <w:szCs w:val="24"/>
                <w:lang w:eastAsia="ru-RU"/>
              </w:rPr>
              <w:t xml:space="preserve"> перспективное планирование для детей 2 младшей группы «Познавательное развитие» раздел «ознакомление с окружающим» в соответствии с программными задачами ПООП «Мир открытий».</w:t>
            </w:r>
          </w:p>
          <w:p w:rsidR="00E8297B" w:rsidRPr="00C272A0" w:rsidRDefault="00E8297B" w:rsidP="00C272A0">
            <w:pPr>
              <w:spacing w:after="0" w:line="240" w:lineRule="auto"/>
              <w:jc w:val="both"/>
              <w:rPr>
                <w:rFonts w:ascii="Times New Roman" w:hAnsi="Times New Roman" w:cs="Times New Roman"/>
                <w:color w:val="222222"/>
                <w:sz w:val="24"/>
                <w:szCs w:val="24"/>
                <w:lang w:eastAsia="ru-RU"/>
              </w:rPr>
            </w:pPr>
            <w:r>
              <w:rPr>
                <w:rFonts w:ascii="Times New Roman" w:hAnsi="Times New Roman" w:cs="Times New Roman"/>
                <w:color w:val="222222"/>
                <w:sz w:val="24"/>
                <w:szCs w:val="24"/>
                <w:lang w:eastAsia="ru-RU"/>
              </w:rPr>
              <w:t>Изменений в комплексно –тематическое планирование не вносили.</w:t>
            </w:r>
          </w:p>
        </w:tc>
      </w:tr>
      <w:tr w:rsidR="00E8297B" w:rsidRPr="006846A4">
        <w:tc>
          <w:tcPr>
            <w:tcW w:w="2386" w:type="dxa"/>
            <w:gridSpan w:val="2"/>
          </w:tcPr>
          <w:p w:rsidR="00E8297B" w:rsidRPr="00C272A0" w:rsidRDefault="00E8297B" w:rsidP="00C272A0">
            <w:pPr>
              <w:widowControl w:val="0"/>
              <w:tabs>
                <w:tab w:val="left" w:pos="606"/>
              </w:tabs>
              <w:spacing w:after="0" w:line="240" w:lineRule="auto"/>
              <w:ind w:left="84" w:right="60"/>
              <w:jc w:val="both"/>
              <w:rPr>
                <w:rFonts w:ascii="Times New Roman" w:hAnsi="Times New Roman" w:cs="Times New Roman"/>
                <w:spacing w:val="4"/>
                <w:sz w:val="24"/>
                <w:szCs w:val="24"/>
                <w:lang w:eastAsia="ru-RU"/>
              </w:rPr>
            </w:pPr>
            <w:r w:rsidRPr="00C272A0">
              <w:rPr>
                <w:rFonts w:ascii="Times New Roman" w:hAnsi="Times New Roman" w:cs="Times New Roman"/>
                <w:spacing w:val="4"/>
                <w:sz w:val="24"/>
                <w:szCs w:val="24"/>
                <w:lang w:eastAsia="ru-RU"/>
              </w:rPr>
              <w:t>Апробация системы мониторинга достижения детьми планируемых результатов освоения образовательной программы в младшей и средней группах в рамках реализации программы «Мир  открытий».</w:t>
            </w:r>
          </w:p>
        </w:tc>
        <w:tc>
          <w:tcPr>
            <w:tcW w:w="7808" w:type="dxa"/>
            <w:gridSpan w:val="5"/>
          </w:tcPr>
          <w:p w:rsidR="00E8297B" w:rsidRPr="00E97872" w:rsidRDefault="00E8297B" w:rsidP="00C272A0">
            <w:pPr>
              <w:spacing w:after="0" w:line="240" w:lineRule="auto"/>
              <w:jc w:val="both"/>
              <w:rPr>
                <w:rFonts w:ascii="Times New Roman" w:hAnsi="Times New Roman" w:cs="Times New Roman"/>
                <w:sz w:val="24"/>
                <w:szCs w:val="24"/>
                <w:u w:val="single"/>
                <w:lang w:eastAsia="ru-RU"/>
              </w:rPr>
            </w:pPr>
            <w:r w:rsidRPr="00E97872">
              <w:rPr>
                <w:rFonts w:ascii="Times New Roman" w:hAnsi="Times New Roman" w:cs="Times New Roman"/>
                <w:sz w:val="24"/>
                <w:szCs w:val="24"/>
                <w:u w:val="single"/>
                <w:lang w:eastAsia="ru-RU"/>
              </w:rPr>
              <w:t>Наличие программы мониторинговых исследований;</w:t>
            </w:r>
          </w:p>
          <w:p w:rsidR="00E8297B" w:rsidRPr="00E97872" w:rsidRDefault="00E8297B" w:rsidP="00C272A0">
            <w:pPr>
              <w:spacing w:after="0" w:line="240" w:lineRule="auto"/>
              <w:jc w:val="both"/>
              <w:rPr>
                <w:rFonts w:ascii="Times New Roman" w:hAnsi="Times New Roman" w:cs="Times New Roman"/>
                <w:sz w:val="24"/>
                <w:szCs w:val="24"/>
                <w:u w:val="single"/>
                <w:lang w:eastAsia="ru-RU"/>
              </w:rPr>
            </w:pPr>
            <w:r w:rsidRPr="00E97872">
              <w:rPr>
                <w:rFonts w:ascii="Times New Roman" w:hAnsi="Times New Roman" w:cs="Times New Roman"/>
                <w:sz w:val="24"/>
                <w:szCs w:val="24"/>
                <w:u w:val="single"/>
                <w:lang w:eastAsia="ru-RU"/>
              </w:rPr>
              <w:t>Наличие описания достижения детьми планируемых результатов освоения образовательной программы в младшей и средней группах результатов (количественные и качественные показатели в форме описания, таблиц, диаграмм);</w:t>
            </w:r>
          </w:p>
          <w:p w:rsidR="00E8297B" w:rsidRDefault="00E8297B" w:rsidP="00C272A0">
            <w:pPr>
              <w:spacing w:after="0" w:line="240" w:lineRule="auto"/>
              <w:jc w:val="both"/>
              <w:rPr>
                <w:rFonts w:ascii="Times New Roman" w:hAnsi="Times New Roman" w:cs="Times New Roman"/>
                <w:b/>
                <w:bCs/>
                <w:sz w:val="24"/>
                <w:szCs w:val="24"/>
                <w:u w:val="single"/>
                <w:lang w:eastAsia="ru-RU"/>
              </w:rPr>
            </w:pPr>
            <w:r w:rsidRPr="00E97872">
              <w:rPr>
                <w:rFonts w:ascii="Times New Roman" w:hAnsi="Times New Roman" w:cs="Times New Roman"/>
                <w:sz w:val="24"/>
                <w:szCs w:val="24"/>
                <w:u w:val="single"/>
                <w:lang w:eastAsia="ru-RU"/>
              </w:rPr>
              <w:t xml:space="preserve">Описание выявленных проблем </w:t>
            </w:r>
            <w:r>
              <w:rPr>
                <w:rFonts w:ascii="Times New Roman" w:hAnsi="Times New Roman" w:cs="Times New Roman"/>
                <w:sz w:val="24"/>
                <w:szCs w:val="24"/>
                <w:u w:val="single"/>
                <w:lang w:eastAsia="ru-RU"/>
              </w:rPr>
              <w:t>–</w:t>
            </w:r>
            <w:r w:rsidRPr="00E97872">
              <w:rPr>
                <w:rFonts w:ascii="Times New Roman" w:hAnsi="Times New Roman" w:cs="Times New Roman"/>
                <w:b/>
                <w:bCs/>
                <w:sz w:val="24"/>
                <w:szCs w:val="24"/>
                <w:u w:val="single"/>
                <w:lang w:eastAsia="ru-RU"/>
              </w:rPr>
              <w:t>приложение</w:t>
            </w:r>
          </w:p>
          <w:p w:rsidR="00E8297B" w:rsidRDefault="00E8297B" w:rsidP="00C272A0">
            <w:pPr>
              <w:spacing w:after="0" w:line="240" w:lineRule="auto"/>
              <w:jc w:val="both"/>
              <w:rPr>
                <w:rFonts w:ascii="Times New Roman" w:hAnsi="Times New Roman" w:cs="Times New Roman"/>
                <w:b/>
                <w:bCs/>
                <w:sz w:val="24"/>
                <w:szCs w:val="24"/>
                <w:u w:val="single"/>
                <w:lang w:eastAsia="ru-RU"/>
              </w:rPr>
            </w:pPr>
          </w:p>
          <w:p w:rsidR="00E8297B" w:rsidRPr="00E97872" w:rsidRDefault="00E8297B" w:rsidP="00C272A0">
            <w:pPr>
              <w:spacing w:after="0" w:line="240" w:lineRule="auto"/>
              <w:jc w:val="both"/>
              <w:rPr>
                <w:rFonts w:ascii="Times New Roman" w:hAnsi="Times New Roman" w:cs="Times New Roman"/>
                <w:sz w:val="24"/>
                <w:szCs w:val="24"/>
                <w:u w:val="single"/>
                <w:lang w:eastAsia="ru-RU"/>
              </w:rPr>
            </w:pPr>
          </w:p>
          <w:p w:rsidR="00E8297B" w:rsidRPr="00C272A0" w:rsidRDefault="00E8297B" w:rsidP="00C272A0">
            <w:pPr>
              <w:spacing w:after="0" w:line="240" w:lineRule="auto"/>
              <w:jc w:val="both"/>
              <w:rPr>
                <w:rFonts w:ascii="Times New Roman" w:hAnsi="Times New Roman" w:cs="Times New Roman"/>
                <w:sz w:val="24"/>
                <w:szCs w:val="24"/>
                <w:lang w:eastAsia="ru-RU"/>
              </w:rPr>
            </w:pPr>
          </w:p>
          <w:p w:rsidR="00E8297B" w:rsidRPr="008F5E18" w:rsidRDefault="00E8297B" w:rsidP="008A77E9">
            <w:pPr>
              <w:spacing w:after="0" w:line="240" w:lineRule="auto"/>
              <w:jc w:val="both"/>
              <w:rPr>
                <w:rFonts w:ascii="Times New Roman" w:hAnsi="Times New Roman" w:cs="Times New Roman"/>
                <w:sz w:val="24"/>
                <w:szCs w:val="24"/>
                <w:lang w:eastAsia="ru-RU"/>
              </w:rPr>
            </w:pPr>
            <w:r w:rsidRPr="008F5E18">
              <w:rPr>
                <w:rFonts w:ascii="Times New Roman" w:hAnsi="Times New Roman" w:cs="Times New Roman"/>
                <w:sz w:val="24"/>
                <w:szCs w:val="24"/>
                <w:lang w:eastAsia="ru-RU"/>
              </w:rPr>
              <w:t>Апробация диагностического инструментария формирования интегративных качеств дошкольников, представленного в системе мониторинга достижения детьми планируемых результатов  освоения программы, позволяет сделать вывод о том, что большинство рассматриваемых параметров внутри мониторинга к программе «Мир открытий» являются  универсальными: они могут применяться к оценке развития ребенка, занимающегося по любой программе дошкольного образования.</w:t>
            </w:r>
          </w:p>
          <w:p w:rsidR="00E8297B" w:rsidRPr="008F5E18" w:rsidRDefault="00E8297B" w:rsidP="008A77E9">
            <w:pPr>
              <w:spacing w:after="0" w:line="240" w:lineRule="auto"/>
              <w:jc w:val="both"/>
              <w:rPr>
                <w:rFonts w:ascii="Times New Roman" w:hAnsi="Times New Roman" w:cs="Times New Roman"/>
                <w:sz w:val="24"/>
                <w:szCs w:val="24"/>
                <w:lang w:eastAsia="ru-RU"/>
              </w:rPr>
            </w:pPr>
            <w:r w:rsidRPr="008F5E18">
              <w:rPr>
                <w:rFonts w:ascii="Times New Roman" w:hAnsi="Times New Roman" w:cs="Times New Roman"/>
                <w:sz w:val="24"/>
                <w:szCs w:val="24"/>
                <w:lang w:eastAsia="ru-RU"/>
              </w:rPr>
              <w:t xml:space="preserve">     Основной целью системы мониторинга в программе «Мир открытий » является оценка успешности решения образовательных задач, а также своевременная корректировка и оптимизация методов образовательной  работы в зависимости от динамики достижения детьми </w:t>
            </w:r>
            <w:r w:rsidRPr="008F5E18">
              <w:rPr>
                <w:rFonts w:ascii="Times New Roman" w:hAnsi="Times New Roman" w:cs="Times New Roman"/>
                <w:sz w:val="24"/>
                <w:szCs w:val="24"/>
                <w:lang w:eastAsia="ru-RU"/>
              </w:rPr>
              <w:lastRenderedPageBreak/>
              <w:t>планируемых результатов освоения ООП.</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Через деятельностный подход мы обозначили систему мониторинга:</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 xml:space="preserve"> - Мотив, цель.</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 xml:space="preserve">- Средства. </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Например, "Мозговой штурм", в ходе которого выявили показатели "идеального мониторинга"</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1. Доступность в проведении, заполнении и обработке результатов</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2. Практикоориентированным, с учетом условий и возможностей ДОУ</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3. С подробным инструментарием</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4. Открытый для корректировки с учетом индивидуальных особенностей детей</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5. С прописанными временными границами (Примерное распределение методики проведения по дням)</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И сейчас мы хотим продемонстрировать наш опыт проведения мониторинга.</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Структура построена в соответствии с ФГОС к основной общеобразовательной программе дошкольного образования и оценивает достижения ребенка на каждом году в соответствии с требуемыми интегративными качествами, а внутри последнего из них необходимые умения и навыки выявляются по всем 10-ти областям.</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Система оценок мониторинга 3-х уровневая:</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2 балла - качество проявляется устойчиво</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1 балл-качество проявляется неустойчиво, т. е. по сути находится в зоне ближайшего развития, в стадии становления, проявляется в совместной со взрослым деятельности)</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lastRenderedPageBreak/>
              <w:t>0 баллов - качество не проявляется</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Периодичность осуществляется в начале и конце учебного года (в раннем возрасте и в середине года) по одним и тем же показателям и демонстрирует динамику освоения программных результатов.</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В начале года большинство показателей оценивается в 1 балл, а в некоторых случаях (чаще у вновь поступивших детей) и в 0 баллов. К концу года при успешно реализованной работе по Программе многие оценки поднимаются до 2 баллов, а присутствие оценок в 0 баллов выступает поводом для выяснения причин подобных ситуаций и их корректировки.</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Оценка осуществляется в соответствии с картами наблюдения за детьми, составленными на каждый возраст.</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В них объединены список оцениваемых параметров по спискам детей группы. Эти карты позволяют получать:</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 Наглядную картину оценок сформированности интегративных качеств и образовательных областей по группе</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 Проявление отдельных параметров внутри интегративного качества или образовательной области по группе</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 Результаты освоения образовательных областей и интегративных качеств каждого ребенка</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 И программы в целом каждым дошкольником.</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Баллы проставляются воспитателем,  музыкальным руководителем, логопедом.</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Поскольку в разных ситуациях (дома, в садике) ребенок может вести себя по-разному, то для более точной оценки ряд показателей, дублируются вопросами в спец анкетах для родителей.</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Воспитатель получает дополнительную информацию и соотносит свой ответ с ответом родителей, а родители получают возможность задуматься о каких-то аспектах жизни своего ребенка, его интересах, любимых занятиях, особенностях поведения.</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lastRenderedPageBreak/>
              <w:t>В большинстве мониторингов в инструментарии в основном прописывается наблюдение, но нам кажется, что существуют случаи, когда педагог, специалист не может наверняка сказать об уровне развития ребенка, требуется специальное создание той или иной ситуации. Поэтому мы посчитали нужным разработать более подробный инструментарий, используя деятельностный подход:</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 продуктивная деятельность</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 Индивидуальные беседы с детьми</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 Наблюдение</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 Проблемные ситуации</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 Анкетирование и индивидуальные беседы с родителями</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 Игры : - подвижные; - настольно-печатные; - театрализованные</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Это позволяет воспитателю:</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1. Выявить :</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  картину оценок сформированности интегративных качеств и образовательных областей по группе</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  отдельных параметров внутри интегративного качества или образовательной области по группе</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 Результаты освоения образовательных областей и интегративных качеств каждого ребенка и программы в целом каждым дошкольником</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2. Позволяет оценивать и планировать проводимую работу, вносить коррективы в содержание. Низкие оценки выделяют области и конкретные параметры, в отношении которых должна быть усилена работа с отдельными детьми, группой детей или индивидуально. (возможно составление индивидуального маршрутного листа)</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lastRenderedPageBreak/>
              <w:t>3. Показатели, полученные в результате проведения данного обследования, позволяют оценить успешность решения образовательных задач и правильность построения взаимодействия взрослых с каждым ребенком.</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4. Это обеспечивает возможность своевременной корректировки и оптимизации форм и методов работы как с конкретным ребенком, так и с группой детей в целом. Возможно, необходимо пересмотреть методы организации работы.</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5. Кроме того, подключение родителей воспитанников способствует объединению усилий педагогов и семьи, позволяет создать оптимальные условия для успешного развития каждого ребенка с учетом его индивидуальности.</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Старший воспитатель</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 Обрабатывает и анализирует полученную информацию по каждой группе и детскому саду в целом, оценивает динамику развития детей</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 Разрабатывает практические рекомендации для корректировки образовательного процесса</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 планирует тематические консультации для воспитателей, специалистов и индивидуальную консультативную работу с родителями для успешного развития каждого ребенка.</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 Организует контроль за осуществлением корректировки образовательного процесса и индивидуальной работы с детьми в группах с низкими показателями</w:t>
            </w:r>
          </w:p>
          <w:p w:rsidR="00E8297B" w:rsidRPr="008F5E18" w:rsidRDefault="00E8297B" w:rsidP="007678C0">
            <w:pPr>
              <w:spacing w:before="225" w:after="225" w:line="240" w:lineRule="auto"/>
              <w:rPr>
                <w:rFonts w:ascii="Times New Roman" w:hAnsi="Times New Roman" w:cs="Times New Roman"/>
                <w:color w:val="000000"/>
                <w:sz w:val="24"/>
                <w:szCs w:val="24"/>
                <w:lang w:eastAsia="ru-RU"/>
              </w:rPr>
            </w:pPr>
            <w:r w:rsidRPr="008F5E18">
              <w:rPr>
                <w:rFonts w:ascii="Times New Roman" w:hAnsi="Times New Roman" w:cs="Times New Roman"/>
                <w:color w:val="000000"/>
                <w:sz w:val="24"/>
                <w:szCs w:val="24"/>
                <w:lang w:eastAsia="ru-RU"/>
              </w:rPr>
              <w:t>Мы надеемся, что наш опыт будет полезен не только в качестве инструмента контроля, сколько окажет помощь в оптимизации образовательно - воспитательного процесса с учетом индивидуальных особенностей детей, а также в переосмыслении способов достижения планируемы результатов.</w:t>
            </w:r>
          </w:p>
          <w:p w:rsidR="00E8297B" w:rsidRPr="008F5E18" w:rsidRDefault="00E8297B" w:rsidP="008A77E9">
            <w:pPr>
              <w:spacing w:after="0" w:line="240" w:lineRule="auto"/>
              <w:jc w:val="both"/>
              <w:rPr>
                <w:rFonts w:ascii="Times New Roman" w:hAnsi="Times New Roman" w:cs="Times New Roman"/>
                <w:sz w:val="24"/>
                <w:szCs w:val="24"/>
                <w:lang w:eastAsia="ru-RU"/>
              </w:rPr>
            </w:pPr>
            <w:r w:rsidRPr="008F5E18">
              <w:rPr>
                <w:rFonts w:ascii="Times New Roman" w:hAnsi="Times New Roman" w:cs="Times New Roman"/>
                <w:sz w:val="24"/>
                <w:szCs w:val="24"/>
                <w:lang w:eastAsia="ru-RU"/>
              </w:rPr>
              <w:t>По проведению итогов диагностического обследования воспитанников можно сделать выводы:</w:t>
            </w:r>
          </w:p>
          <w:p w:rsidR="00E8297B" w:rsidRPr="008F5E18" w:rsidRDefault="00E8297B" w:rsidP="008A77E9">
            <w:pPr>
              <w:spacing w:after="0" w:line="240" w:lineRule="auto"/>
              <w:jc w:val="both"/>
              <w:rPr>
                <w:rFonts w:ascii="Times New Roman" w:hAnsi="Times New Roman" w:cs="Times New Roman"/>
                <w:sz w:val="24"/>
                <w:szCs w:val="24"/>
                <w:lang w:eastAsia="ru-RU"/>
              </w:rPr>
            </w:pP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Динамика освоения образовательных областей показала, что по образовательной области «Здоровье» на конец года  2 младших групп результат по группам составил 35%, на конец года в средних группах возрос до 64% динамика изменений, составила 46%. У большинства детей </w:t>
            </w:r>
            <w:r w:rsidRPr="008F5E18">
              <w:rPr>
                <w:rFonts w:ascii="Times New Roman" w:hAnsi="Times New Roman" w:cs="Times New Roman"/>
                <w:color w:val="000000"/>
                <w:sz w:val="24"/>
                <w:szCs w:val="24"/>
                <w:lang w:eastAsia="zh-CN"/>
              </w:rPr>
              <w:lastRenderedPageBreak/>
              <w:t>уровень сформированности культурно гигиенических навыков и уровень сформированности начальных представлений о здоровом образе жизни находится в диапазоне возрастной нормы.</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По образовательной области «Безопасность» результат на конец года во 2 младших группах составил 47%, а на конец года в средних группах вырос до 70%.  Динамика изменений составила 23%. У малого количества детей групп уровень сформированности основ безопасности собственной жизни, уровень сформированности предпосылок экологического сознания развиты в недостаточной степени.</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У остальных детей представления в области «Безопасность» соответствуют возрастной норме.</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Образовательная область «Социализация» на конец года 2 младших групп составила 42%, а на конец года средних групп - 63%,  динамика изменений составила 22%.</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Диагностическое обследования по образовательной области «Труд» показало следующие результаты: на конец года 2 младших групп сформированность показателя по группам 30%, на конец года средних групп составил 66%. Динамика изменений составила 36% Диагностика показала, что трудовые навыки у детей находятся в стадии формирования, продолжается развитие умения в индивидуальной и подгрупповой работе.</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Образовательная область «Познание» На конец  года 2 младших групп сформированность показателя по группам составило 36%, на конец года в средних группах -  67%, динамика изменений 31%. По различным разделам в области «Познание»</w:t>
            </w:r>
          </w:p>
          <w:p w:rsidR="00E8297B" w:rsidRPr="008F5E18" w:rsidRDefault="00E8297B" w:rsidP="008A77E9">
            <w:pPr>
              <w:numPr>
                <w:ilvl w:val="0"/>
                <w:numId w:val="2"/>
              </w:num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Сенсорное развитие,</w:t>
            </w:r>
          </w:p>
          <w:p w:rsidR="00E8297B" w:rsidRPr="008F5E18" w:rsidRDefault="00E8297B" w:rsidP="008A77E9">
            <w:pPr>
              <w:numPr>
                <w:ilvl w:val="0"/>
                <w:numId w:val="2"/>
              </w:num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Формирование целостной картины мира, расширение кругозора, </w:t>
            </w:r>
          </w:p>
          <w:p w:rsidR="00E8297B" w:rsidRPr="008F5E18" w:rsidRDefault="00E8297B" w:rsidP="008A77E9">
            <w:pPr>
              <w:numPr>
                <w:ilvl w:val="0"/>
                <w:numId w:val="2"/>
              </w:num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Развитие исследовательской и конструктивной деятельности,</w:t>
            </w:r>
          </w:p>
          <w:p w:rsidR="00E8297B" w:rsidRPr="008F5E18" w:rsidRDefault="00E8297B" w:rsidP="008A77E9">
            <w:pPr>
              <w:numPr>
                <w:ilvl w:val="0"/>
                <w:numId w:val="2"/>
              </w:num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Формирование элементарных математических представлений</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Дети показали примерно одинаковые результаты, а именно: высокий  результат показали дети, занимающиеся по программе «Мир открытий» в саду второй год, у вновь пришедших детей отмечается низкие показатели. Поэтому, в следующем учебном году планируется больше уделять внимание  индивидуальной и подгрупповой работе  с этими детьми. Остальные дети показали достаточный результат.</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Динамика изменений по образовательной области «Коммуникация» составила 28%. Формирование коммуникативных навыков, особенно развитие связной речи, дается с трудом  детям с речевыми нарушениями. Но несмотря на это, дошкольники проявляют большой интерес к общению между собой и со взрослыми. У остальных детей уровень развития коммуникативных навыков соответствует возрастной норме.</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По образовательной области «Чтение художественной литературы» динамика изменений </w:t>
            </w:r>
            <w:r w:rsidRPr="008F5E18">
              <w:rPr>
                <w:rFonts w:ascii="Times New Roman" w:hAnsi="Times New Roman" w:cs="Times New Roman"/>
                <w:color w:val="000000"/>
                <w:sz w:val="24"/>
                <w:szCs w:val="24"/>
                <w:lang w:eastAsia="zh-CN"/>
              </w:rPr>
              <w:lastRenderedPageBreak/>
              <w:t>составила 35%. Большинство детей групп проявляют большой интерес к чтению художественной литературы, активно,  с интересом  отвечают на вопросы воспитателя по прочитанному материалу.</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У большинства  детей усвоение программы проходит на уровне соответствующем их возрасту.</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По образовательной области «Музыка» динамика изменений составила 26%, с 47%-на конец года 2 младших групп, до73%- на конец учебного года средних групп.</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Дошкольники с большим  вниманием слушают музыкальные произведения,  узнают знакомые мелодии, способны сосредоточиться на 10 – 15 секунд для восприятия музыки.</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В пении дети научились исполнять песни естественным голосом, подпевать с удовольствием взрослым. Хорошим голосом и слухом обладают  18% детей средних групп.</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В музыкально-ритмической деятельности  дети научились  исполнять метрический пульс в звучащих жестах (хлопки,  шлепки, притопы), а также на маленьких маракасах, палочках, сопровождая музыку или стихи; любят манипулировать с музыкальными инструментами, умеют сыграть простейшие звукоизобразительные импровизации (дождик, гром, ветер).      </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80% детей средних групп в полной мере освоили все виды танцевальных движений: поочерёдное выставление ног на пятку, притопы, кружение, «пружинки», «фонарики», особенно им нравятся движения под музыку с предметами (листочками, платочками, флажками и т.д.) </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У некоторых детей имеется незначительный низкий уровень в 1 полугодии в связи с поступлением домашних детей, которые проходят адаптационный период. </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Но, несмотря на это,  можно отметить положительную динамику в воспитании и обучении детей по образовательной области «Музыка». </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В конце учебного года (май 2014 года) и в конце (май 2015 года) с детьми был проведён мониторинг по образовательным областям «Физическая культура», «Здоровье», а также по выявлению сформированности интегративных качеств «Физически развитый, овладевший основными культурно-гигиеническими навыками», а так же «Овладевший необходимыми умениями и навыками». </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Диагностическое обследования по образовательной области «Физическая культура» показало следующие результаты: на конец года 2 младших групп сформированность показателя по группам 31%, на конец года средних групп составил 76%. Динамика изменений составила 46% .</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Диагностическое обследования по образовательной области «Здоровье» показало следующие результаты: на конец года младших групп сформированность показателя по группе 35%, на конец года средних групп составил 64%. Динамика изменений составила 29% .</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В ходе мониторинга  было выявлено, что сформированность показателя  «Физически </w:t>
            </w:r>
            <w:r w:rsidRPr="008F5E18">
              <w:rPr>
                <w:rFonts w:ascii="Times New Roman" w:hAnsi="Times New Roman" w:cs="Times New Roman"/>
                <w:color w:val="000000"/>
                <w:sz w:val="24"/>
                <w:szCs w:val="24"/>
                <w:lang w:eastAsia="zh-CN"/>
              </w:rPr>
              <w:lastRenderedPageBreak/>
              <w:t xml:space="preserve">развитый» по 2 младшим группам на конец года составляет – 40%, в конце года средние группы  - 73%. </w:t>
            </w:r>
          </w:p>
          <w:p w:rsidR="00E8297B" w:rsidRPr="008F5E18" w:rsidRDefault="00E8297B" w:rsidP="008A77E9">
            <w:p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u w:val="single"/>
                <w:lang w:eastAsia="zh-CN"/>
              </w:rPr>
              <w:t>Проявляет положительные эмоции при физической активности, в самостоятельной двигательной деятельности.</w:t>
            </w:r>
          </w:p>
          <w:p w:rsidR="00E8297B" w:rsidRPr="008F5E18" w:rsidRDefault="00E8297B" w:rsidP="008A77E9">
            <w:p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На конец года 2 младшая группа:</w:t>
            </w:r>
          </w:p>
          <w:p w:rsidR="00E8297B" w:rsidRPr="008F5E18" w:rsidRDefault="00E8297B" w:rsidP="008A77E9">
            <w:pPr>
              <w:numPr>
                <w:ilvl w:val="0"/>
                <w:numId w:val="5"/>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дети, охотно занимающиеся на занятиях по физкультуре, радуется новым или знакомым упражнениям (2 балла): 50%, </w:t>
            </w:r>
          </w:p>
          <w:p w:rsidR="00E8297B" w:rsidRPr="008F5E18" w:rsidRDefault="00E8297B" w:rsidP="008A77E9">
            <w:pPr>
              <w:numPr>
                <w:ilvl w:val="0"/>
                <w:numId w:val="5"/>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дети, выполняющие упражнения, но спокойно, не выражая особых эмоций (1 балл): 30%.</w:t>
            </w:r>
          </w:p>
          <w:p w:rsidR="00E8297B" w:rsidRPr="008F5E18" w:rsidRDefault="00E8297B" w:rsidP="008A77E9">
            <w:pPr>
              <w:numPr>
                <w:ilvl w:val="0"/>
                <w:numId w:val="5"/>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дети, выражающие недовольство занятиями, неохотно выполняет упражнения (0 баллов): 20% .</w:t>
            </w:r>
          </w:p>
          <w:p w:rsidR="00E8297B" w:rsidRPr="008F5E18" w:rsidRDefault="00E8297B" w:rsidP="008A77E9">
            <w:p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В конце года средние группы: </w:t>
            </w:r>
          </w:p>
          <w:p w:rsidR="00E8297B" w:rsidRPr="008F5E18" w:rsidRDefault="00E8297B" w:rsidP="008A77E9">
            <w:pPr>
              <w:numPr>
                <w:ilvl w:val="0"/>
                <w:numId w:val="5"/>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дети, охотно занимающиеся на занятиях по физкультуре, радуется новым или знакомым упражнениям (2 балла): 70% ,</w:t>
            </w:r>
          </w:p>
          <w:p w:rsidR="00E8297B" w:rsidRPr="008F5E18" w:rsidRDefault="00E8297B" w:rsidP="008A77E9">
            <w:pPr>
              <w:numPr>
                <w:ilvl w:val="0"/>
                <w:numId w:val="5"/>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дети, выполняющие упражнения, но спокойно, не выражая особых эмоций (1 балл): 17%</w:t>
            </w:r>
          </w:p>
          <w:p w:rsidR="00E8297B" w:rsidRPr="008F5E18" w:rsidRDefault="00E8297B" w:rsidP="008A77E9">
            <w:pPr>
              <w:numPr>
                <w:ilvl w:val="0"/>
                <w:numId w:val="5"/>
              </w:numPr>
              <w:suppressAutoHyphens/>
              <w:spacing w:after="0" w:line="240" w:lineRule="auto"/>
              <w:rPr>
                <w:rFonts w:ascii="Times New Roman" w:hAnsi="Times New Roman" w:cs="Times New Roman"/>
                <w:color w:val="000000"/>
                <w:sz w:val="24"/>
                <w:szCs w:val="24"/>
                <w:u w:val="single"/>
                <w:lang w:eastAsia="zh-CN"/>
              </w:rPr>
            </w:pPr>
            <w:r w:rsidRPr="008F5E18">
              <w:rPr>
                <w:rFonts w:ascii="Times New Roman" w:hAnsi="Times New Roman" w:cs="Times New Roman"/>
                <w:color w:val="000000"/>
                <w:sz w:val="24"/>
                <w:szCs w:val="24"/>
                <w:lang w:eastAsia="zh-CN"/>
              </w:rPr>
              <w:t>дети, выражающие недовольство занятиями, неохотно выполняет упражнения (0 баллов): 13%.</w:t>
            </w:r>
          </w:p>
          <w:p w:rsidR="00E8297B" w:rsidRPr="008F5E18" w:rsidRDefault="00E8297B" w:rsidP="008A77E9">
            <w:p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u w:val="single"/>
                <w:lang w:eastAsia="zh-CN"/>
              </w:rPr>
              <w:t>Умеет ходить и бегать, сохраняя равновесие, изменяя направление движения по желанию или команде</w:t>
            </w:r>
          </w:p>
          <w:p w:rsidR="00E8297B" w:rsidRPr="008F5E18" w:rsidRDefault="00E8297B" w:rsidP="008A77E9">
            <w:p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В начале года2 младшие группы: </w:t>
            </w:r>
          </w:p>
          <w:p w:rsidR="00E8297B" w:rsidRPr="008F5E18" w:rsidRDefault="00E8297B" w:rsidP="008A77E9">
            <w:pPr>
              <w:numPr>
                <w:ilvl w:val="0"/>
                <w:numId w:val="3"/>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правильно и четко выполняет задание (2 балла): 30 %.</w:t>
            </w:r>
          </w:p>
          <w:p w:rsidR="00E8297B" w:rsidRPr="008F5E18" w:rsidRDefault="00E8297B" w:rsidP="008A77E9">
            <w:pPr>
              <w:numPr>
                <w:ilvl w:val="0"/>
                <w:numId w:val="3"/>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задание выполняет правильно, но с некоторыми ошибками, которые старается тут же исправить (1 балл): 35%.</w:t>
            </w:r>
          </w:p>
          <w:p w:rsidR="00E8297B" w:rsidRPr="008F5E18" w:rsidRDefault="00E8297B" w:rsidP="008A77E9">
            <w:pPr>
              <w:numPr>
                <w:ilvl w:val="0"/>
                <w:numId w:val="3"/>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с трудом перестраивается при смене направления движения по команде (0 баллов): 35 %.</w:t>
            </w:r>
          </w:p>
          <w:p w:rsidR="00E8297B" w:rsidRPr="008F5E18" w:rsidRDefault="00E8297B" w:rsidP="008A77E9">
            <w:p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В конце года средние группы: </w:t>
            </w:r>
          </w:p>
          <w:p w:rsidR="00E8297B" w:rsidRPr="008F5E18" w:rsidRDefault="00E8297B" w:rsidP="008A77E9">
            <w:pPr>
              <w:numPr>
                <w:ilvl w:val="0"/>
                <w:numId w:val="3"/>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правильно и четко выполняет задание (2 балла): 87%.</w:t>
            </w:r>
          </w:p>
          <w:p w:rsidR="00E8297B" w:rsidRPr="008F5E18" w:rsidRDefault="00E8297B" w:rsidP="008A77E9">
            <w:pPr>
              <w:numPr>
                <w:ilvl w:val="0"/>
                <w:numId w:val="3"/>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задание выполняет правильно, но с некоторыми ошибками, которые старается тут же исправить (1 балл): 20%.</w:t>
            </w:r>
          </w:p>
          <w:p w:rsidR="00E8297B" w:rsidRPr="008F5E18" w:rsidRDefault="00E8297B" w:rsidP="008A77E9">
            <w:pPr>
              <w:numPr>
                <w:ilvl w:val="0"/>
                <w:numId w:val="3"/>
              </w:numPr>
              <w:suppressAutoHyphens/>
              <w:spacing w:after="0" w:line="240" w:lineRule="auto"/>
              <w:rPr>
                <w:rFonts w:ascii="Times New Roman" w:hAnsi="Times New Roman" w:cs="Times New Roman"/>
                <w:color w:val="000000"/>
                <w:sz w:val="24"/>
                <w:szCs w:val="24"/>
                <w:u w:val="single"/>
                <w:lang w:eastAsia="zh-CN"/>
              </w:rPr>
            </w:pPr>
            <w:r w:rsidRPr="008F5E18">
              <w:rPr>
                <w:rFonts w:ascii="Times New Roman" w:hAnsi="Times New Roman" w:cs="Times New Roman"/>
                <w:color w:val="000000"/>
                <w:sz w:val="24"/>
                <w:szCs w:val="24"/>
                <w:lang w:eastAsia="zh-CN"/>
              </w:rPr>
              <w:t>с трудом перестраивается при смене направления движения по команде (0 баллов): 3%</w:t>
            </w:r>
          </w:p>
          <w:p w:rsidR="00E8297B" w:rsidRPr="008F5E18" w:rsidRDefault="00E8297B" w:rsidP="008A77E9">
            <w:p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u w:val="single"/>
                <w:lang w:eastAsia="zh-CN"/>
              </w:rPr>
              <w:t>Умеет прыгать в длину с места не менее 40см, энергично отталкиваясь на двух ногах в прыжках</w:t>
            </w:r>
          </w:p>
          <w:p w:rsidR="00E8297B" w:rsidRPr="008F5E18" w:rsidRDefault="00E8297B" w:rsidP="008A77E9">
            <w:p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В конце года 2  младшие группы:</w:t>
            </w:r>
          </w:p>
          <w:p w:rsidR="00E8297B" w:rsidRPr="008F5E18" w:rsidRDefault="00E8297B" w:rsidP="008A77E9">
            <w:pPr>
              <w:numPr>
                <w:ilvl w:val="0"/>
                <w:numId w:val="3"/>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правильно выполняет задание (2 балла): 20%.</w:t>
            </w:r>
          </w:p>
          <w:p w:rsidR="00E8297B" w:rsidRPr="008F5E18" w:rsidRDefault="00E8297B" w:rsidP="008A77E9">
            <w:pPr>
              <w:numPr>
                <w:ilvl w:val="0"/>
                <w:numId w:val="3"/>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отталкивается одной ногой или слабо (1 балл): 70%</w:t>
            </w:r>
          </w:p>
          <w:p w:rsidR="00E8297B" w:rsidRPr="008F5E18" w:rsidRDefault="00E8297B" w:rsidP="008A77E9">
            <w:pPr>
              <w:numPr>
                <w:ilvl w:val="0"/>
                <w:numId w:val="3"/>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lastRenderedPageBreak/>
              <w:t>не справляется с заданием (0 баллов): 10%</w:t>
            </w:r>
          </w:p>
          <w:p w:rsidR="00E8297B" w:rsidRPr="008F5E18" w:rsidRDefault="00E8297B" w:rsidP="008A77E9">
            <w:p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В конце года средние группы: </w:t>
            </w:r>
          </w:p>
          <w:p w:rsidR="00E8297B" w:rsidRPr="008F5E18" w:rsidRDefault="00E8297B" w:rsidP="008A77E9">
            <w:pPr>
              <w:numPr>
                <w:ilvl w:val="0"/>
                <w:numId w:val="3"/>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правильно выполняет задание (2 балла): 60%</w:t>
            </w:r>
          </w:p>
          <w:p w:rsidR="00E8297B" w:rsidRPr="008F5E18" w:rsidRDefault="00E8297B" w:rsidP="008A77E9">
            <w:pPr>
              <w:numPr>
                <w:ilvl w:val="0"/>
                <w:numId w:val="3"/>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отталкивается одной ногой или слабо (1 балл): 27%</w:t>
            </w:r>
          </w:p>
          <w:p w:rsidR="00E8297B" w:rsidRPr="008F5E18" w:rsidRDefault="00E8297B" w:rsidP="008A77E9">
            <w:pPr>
              <w:numPr>
                <w:ilvl w:val="0"/>
                <w:numId w:val="3"/>
              </w:numPr>
              <w:suppressAutoHyphens/>
              <w:spacing w:after="0" w:line="240" w:lineRule="auto"/>
              <w:rPr>
                <w:rFonts w:ascii="Times New Roman" w:hAnsi="Times New Roman" w:cs="Times New Roman"/>
                <w:color w:val="000000"/>
                <w:sz w:val="24"/>
                <w:szCs w:val="24"/>
                <w:u w:val="single"/>
                <w:lang w:eastAsia="zh-CN"/>
              </w:rPr>
            </w:pPr>
            <w:r w:rsidRPr="008F5E18">
              <w:rPr>
                <w:rFonts w:ascii="Times New Roman" w:hAnsi="Times New Roman" w:cs="Times New Roman"/>
                <w:color w:val="000000"/>
                <w:sz w:val="24"/>
                <w:szCs w:val="24"/>
                <w:lang w:eastAsia="zh-CN"/>
              </w:rPr>
              <w:t>не справляется с заданием (0 баллов): 13%</w:t>
            </w:r>
          </w:p>
          <w:p w:rsidR="00E8297B" w:rsidRPr="008F5E18" w:rsidRDefault="00E8297B" w:rsidP="008A77E9">
            <w:p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u w:val="single"/>
                <w:lang w:eastAsia="zh-CN"/>
              </w:rPr>
              <w:t>Умеет катать мяч с расстояния 1,5 м по заданному направлению, бросать мяч двумя руками от груди, ударять мяч об пол</w:t>
            </w:r>
          </w:p>
          <w:p w:rsidR="00E8297B" w:rsidRPr="008F5E18" w:rsidRDefault="00E8297B" w:rsidP="008A77E9">
            <w:p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В конце года 2 младшие группы:</w:t>
            </w:r>
          </w:p>
          <w:p w:rsidR="00E8297B" w:rsidRPr="008F5E18" w:rsidRDefault="00E8297B" w:rsidP="008A77E9">
            <w:pPr>
              <w:numPr>
                <w:ilvl w:val="0"/>
                <w:numId w:val="3"/>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выполняет все задания (2 балла): 20%</w:t>
            </w:r>
          </w:p>
          <w:p w:rsidR="00E8297B" w:rsidRPr="008F5E18" w:rsidRDefault="00E8297B" w:rsidP="008A77E9">
            <w:pPr>
              <w:numPr>
                <w:ilvl w:val="0"/>
                <w:numId w:val="3"/>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выполняет задания но с некоторыми недочетами (1 балл)- 50%</w:t>
            </w:r>
          </w:p>
          <w:p w:rsidR="00E8297B" w:rsidRPr="008F5E18" w:rsidRDefault="00E8297B" w:rsidP="008A77E9">
            <w:pPr>
              <w:numPr>
                <w:ilvl w:val="0"/>
                <w:numId w:val="3"/>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не может придать мячу нужное направление, правильно кинуть мяч (0 баллов): 30%</w:t>
            </w:r>
          </w:p>
          <w:p w:rsidR="00E8297B" w:rsidRPr="008F5E18" w:rsidRDefault="00E8297B" w:rsidP="008A77E9">
            <w:p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В конце года средние группы: </w:t>
            </w:r>
          </w:p>
          <w:p w:rsidR="00E8297B" w:rsidRPr="008F5E18" w:rsidRDefault="00E8297B" w:rsidP="008A77E9">
            <w:pPr>
              <w:numPr>
                <w:ilvl w:val="0"/>
                <w:numId w:val="3"/>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выполняет все задания (2 балла): 86%</w:t>
            </w:r>
          </w:p>
          <w:p w:rsidR="00E8297B" w:rsidRPr="008F5E18" w:rsidRDefault="00E8297B" w:rsidP="008A77E9">
            <w:pPr>
              <w:numPr>
                <w:ilvl w:val="0"/>
                <w:numId w:val="3"/>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выполняет задания но с некоторыми недочетами (1 балл): 10%</w:t>
            </w:r>
          </w:p>
          <w:p w:rsidR="00E8297B" w:rsidRPr="008F5E18" w:rsidRDefault="00E8297B" w:rsidP="008A77E9">
            <w:pPr>
              <w:numPr>
                <w:ilvl w:val="0"/>
                <w:numId w:val="3"/>
              </w:numPr>
              <w:suppressAutoHyphens/>
              <w:spacing w:after="0" w:line="240" w:lineRule="auto"/>
              <w:rPr>
                <w:rFonts w:ascii="Times New Roman" w:hAnsi="Times New Roman" w:cs="Times New Roman"/>
                <w:color w:val="000000"/>
                <w:sz w:val="24"/>
                <w:szCs w:val="24"/>
                <w:u w:val="single"/>
                <w:lang w:eastAsia="zh-CN"/>
              </w:rPr>
            </w:pPr>
            <w:r w:rsidRPr="008F5E18">
              <w:rPr>
                <w:rFonts w:ascii="Times New Roman" w:hAnsi="Times New Roman" w:cs="Times New Roman"/>
                <w:color w:val="000000"/>
                <w:sz w:val="24"/>
                <w:szCs w:val="24"/>
                <w:lang w:eastAsia="zh-CN"/>
              </w:rPr>
              <w:t>не может придать мячу нужное направление, правильно кинуть мяч (0 баллов): 4%</w:t>
            </w:r>
          </w:p>
          <w:p w:rsidR="00E8297B" w:rsidRPr="008F5E18" w:rsidRDefault="00E8297B" w:rsidP="008A77E9">
            <w:p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u w:val="single"/>
                <w:lang w:eastAsia="zh-CN"/>
              </w:rPr>
              <w:t>Бросает мяч вверх 2-3 раза подряд и ловит его</w:t>
            </w:r>
          </w:p>
          <w:p w:rsidR="00E8297B" w:rsidRPr="008F5E18" w:rsidRDefault="00E8297B" w:rsidP="008A77E9">
            <w:p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В конце года 2 младшие группы:</w:t>
            </w:r>
          </w:p>
          <w:p w:rsidR="00E8297B" w:rsidRPr="008F5E18" w:rsidRDefault="00E8297B" w:rsidP="008A77E9">
            <w:pPr>
              <w:numPr>
                <w:ilvl w:val="0"/>
                <w:numId w:val="1"/>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выполняет упражнение правильно (2 балла): 0 %</w:t>
            </w:r>
          </w:p>
          <w:p w:rsidR="00E8297B" w:rsidRPr="008F5E18" w:rsidRDefault="00E8297B" w:rsidP="008A77E9">
            <w:pPr>
              <w:numPr>
                <w:ilvl w:val="0"/>
                <w:numId w:val="3"/>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ловит мяч только один раз (1 балл): 40%</w:t>
            </w:r>
          </w:p>
          <w:p w:rsidR="00E8297B" w:rsidRPr="008F5E18" w:rsidRDefault="00E8297B" w:rsidP="008A77E9">
            <w:pPr>
              <w:numPr>
                <w:ilvl w:val="0"/>
                <w:numId w:val="3"/>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не может поймать мяч (0 баллов): 60%.</w:t>
            </w:r>
          </w:p>
          <w:p w:rsidR="00E8297B" w:rsidRPr="008F5E18" w:rsidRDefault="00E8297B" w:rsidP="008A77E9">
            <w:p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В конце года средние группы: </w:t>
            </w:r>
          </w:p>
          <w:p w:rsidR="00E8297B" w:rsidRPr="008F5E18" w:rsidRDefault="00E8297B" w:rsidP="008A77E9">
            <w:pPr>
              <w:numPr>
                <w:ilvl w:val="0"/>
                <w:numId w:val="3"/>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выполняет упражнение правильно (2 балла): 11 чел.</w:t>
            </w:r>
          </w:p>
          <w:p w:rsidR="00E8297B" w:rsidRPr="008F5E18" w:rsidRDefault="00E8297B" w:rsidP="008A77E9">
            <w:pPr>
              <w:numPr>
                <w:ilvl w:val="0"/>
                <w:numId w:val="3"/>
              </w:num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ловит мяч только один раз (1 балл): 12 чел.</w:t>
            </w:r>
          </w:p>
          <w:p w:rsidR="00E8297B" w:rsidRPr="008F5E18" w:rsidRDefault="00E8297B" w:rsidP="008A77E9">
            <w:pPr>
              <w:numPr>
                <w:ilvl w:val="0"/>
                <w:numId w:val="3"/>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не может поймать мяч (0 баллов): 1 чел.</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Полученные данные свидетельствуют об эффективности проделанной работы. Большинство детей успешно справились с заданиями. Но есть и те дети,  которые не полностью овладели необходимыми умениями и навыками.   Причина заключается  в том, что эти дети не регулярно посещали детский сад, либо у детей слабо развиты физические навыки.</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Диагностическое обследования по образовательной области «Художественное творчество» показало следующие результаты: на конец года 2 младшие группы сформированность показателя по группам -  30%, на конец года средние группы составил - 66%. Динамика изменений составила 36%. По результатам диагностики можно сделать вывод, что в течение 2013-2015 уч. г. </w:t>
            </w:r>
            <w:r w:rsidRPr="008F5E18">
              <w:rPr>
                <w:rFonts w:ascii="Times New Roman" w:hAnsi="Times New Roman" w:cs="Times New Roman"/>
                <w:color w:val="000000"/>
                <w:sz w:val="24"/>
                <w:szCs w:val="24"/>
                <w:lang w:eastAsia="zh-CN"/>
              </w:rPr>
              <w:lastRenderedPageBreak/>
              <w:t>материал пройден и практически усвоен детьми.</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Дети   проявляют устойчивый интерес, занимаясь самостоятельно, без помощи взрослых, их работы хорошо усваиваемы. Некоторые воспитанники проявляют интерес к указанным предметам, иллюстрациям, но отказываются от самостоятельной деятельности, мотивируя это тем, что «не умею», их работы не очень хорошо узнаваемы. Но при поддержке взрослого  и применении деятельностного метода дети активно вовлекаются в деятельность , у них  проявляются творческие способности.</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На конец года в средних группах дети, подняли свой уровень, показали высокий результат в освоении программы. У этих детей прослеживается положительная динамика. Количество воспитанников со средним и низким показателем  уменьшилось.</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w:t>
            </w:r>
          </w:p>
          <w:p w:rsidR="00E8297B" w:rsidRPr="008F5E18" w:rsidRDefault="00E8297B" w:rsidP="008A77E9">
            <w:p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   Динамика изменений по сформированности интегративных качеств  показала: </w:t>
            </w:r>
          </w:p>
          <w:p w:rsidR="00E8297B" w:rsidRPr="008F5E18" w:rsidRDefault="00E8297B" w:rsidP="008A77E9">
            <w:pPr>
              <w:numPr>
                <w:ilvl w:val="0"/>
                <w:numId w:val="4"/>
              </w:numPr>
              <w:suppressAutoHyphens/>
              <w:spacing w:after="0" w:line="240" w:lineRule="auto"/>
              <w:jc w:val="both"/>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Интегративное качество «Физически развитый» на конец года  в2 младшие группы - показатель по группам 40% на конец года средние группы - 73%  динамика 33%</w:t>
            </w:r>
          </w:p>
          <w:p w:rsidR="00E8297B" w:rsidRPr="008F5E18" w:rsidRDefault="00E8297B" w:rsidP="008A77E9">
            <w:pPr>
              <w:numPr>
                <w:ilvl w:val="0"/>
                <w:numId w:val="4"/>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Интегративное качество «Любознательный и активный» на конец  года 2 младшие группы -54%, на конец года средние группы - 81% динамика 27%</w:t>
            </w:r>
          </w:p>
          <w:p w:rsidR="00E8297B" w:rsidRPr="008F5E18" w:rsidRDefault="00E8297B" w:rsidP="008A77E9">
            <w:pPr>
              <w:numPr>
                <w:ilvl w:val="0"/>
                <w:numId w:val="4"/>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Интегративное качество «Эмоционально отзывчивый» на  конец года показатель по 2 младшим группам -42%, на конец года средних группах -62%, динамика 20%.</w:t>
            </w:r>
          </w:p>
          <w:p w:rsidR="00E8297B" w:rsidRPr="008F5E18" w:rsidRDefault="00E8297B" w:rsidP="008A77E9">
            <w:pPr>
              <w:numPr>
                <w:ilvl w:val="0"/>
                <w:numId w:val="4"/>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Интегративное качество « Овладевший средствами общения» на конец  года показатель по 2 младшим группам- 48%, на конец года средних -  69%, динамика21%</w:t>
            </w:r>
          </w:p>
          <w:p w:rsidR="00E8297B" w:rsidRPr="008F5E18" w:rsidRDefault="00E8297B" w:rsidP="008A77E9">
            <w:pPr>
              <w:numPr>
                <w:ilvl w:val="0"/>
                <w:numId w:val="4"/>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Интегративное качество «Способный управлять поведением» на конец  года 2 младшие группы показатель - 53%, на конец года средние группы-70%, динамика 17%</w:t>
            </w:r>
          </w:p>
          <w:p w:rsidR="00E8297B" w:rsidRPr="008F5E18" w:rsidRDefault="00E8297B" w:rsidP="008A77E9">
            <w:pPr>
              <w:numPr>
                <w:ilvl w:val="0"/>
                <w:numId w:val="4"/>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Интегративное качество «Способный решать интелектуальн. и  личн. задачи» на конец года показатель по 2 младшим группам-48%, на конец года средним группам-72%, динамика 24%</w:t>
            </w:r>
          </w:p>
          <w:p w:rsidR="00E8297B" w:rsidRPr="008F5E18" w:rsidRDefault="00E8297B" w:rsidP="008A77E9">
            <w:pPr>
              <w:numPr>
                <w:ilvl w:val="0"/>
                <w:numId w:val="4"/>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Интегративное качество «Имеющий первичные представления о себе» на конец года показатель по 2 младшим группам- 27%, на конец года средние группы - 67%, динамика-40%</w:t>
            </w:r>
          </w:p>
          <w:p w:rsidR="00E8297B" w:rsidRPr="008F5E18" w:rsidRDefault="00E8297B" w:rsidP="008A77E9">
            <w:pPr>
              <w:numPr>
                <w:ilvl w:val="0"/>
                <w:numId w:val="4"/>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Интегративное качество «овладевший универсальными предпосылками учебной. деят.» на начало года показатель по 2 младшим группам- 41%, на конец года средние группы -  67%, динамика27%</w:t>
            </w:r>
          </w:p>
          <w:p w:rsidR="00E8297B" w:rsidRPr="008F5E18" w:rsidRDefault="00E8297B" w:rsidP="008A77E9">
            <w:pPr>
              <w:numPr>
                <w:ilvl w:val="0"/>
                <w:numId w:val="4"/>
              </w:numPr>
              <w:suppressAutoHyphens/>
              <w:spacing w:after="0" w:line="240" w:lineRule="auto"/>
              <w:rPr>
                <w:rFonts w:ascii="Times New Roman" w:hAnsi="Times New Roman" w:cs="Times New Roman"/>
                <w:color w:val="000000"/>
                <w:sz w:val="24"/>
                <w:szCs w:val="24"/>
                <w:lang w:eastAsia="zh-CN"/>
              </w:rPr>
            </w:pPr>
            <w:r w:rsidRPr="008F5E18">
              <w:rPr>
                <w:rFonts w:ascii="Times New Roman" w:hAnsi="Times New Roman" w:cs="Times New Roman"/>
                <w:color w:val="000000"/>
                <w:sz w:val="24"/>
                <w:szCs w:val="24"/>
                <w:lang w:eastAsia="zh-CN"/>
              </w:rPr>
              <w:t xml:space="preserve">Интегративное качество «Овладевший необходимыми умениями и навыками» на конец  </w:t>
            </w:r>
            <w:r w:rsidRPr="008F5E18">
              <w:rPr>
                <w:rFonts w:ascii="Times New Roman" w:hAnsi="Times New Roman" w:cs="Times New Roman"/>
                <w:color w:val="000000"/>
                <w:sz w:val="24"/>
                <w:szCs w:val="24"/>
                <w:lang w:eastAsia="zh-CN"/>
              </w:rPr>
              <w:lastRenderedPageBreak/>
              <w:t>года 2 младшие группы  показатель по группам - 37%, на конец года средние группы - 67%, динамика 30%.</w:t>
            </w:r>
          </w:p>
          <w:p w:rsidR="00E8297B" w:rsidRPr="00C272A0" w:rsidRDefault="00E8297B" w:rsidP="008A77E9">
            <w:pPr>
              <w:spacing w:after="0" w:line="240" w:lineRule="auto"/>
              <w:jc w:val="both"/>
              <w:rPr>
                <w:rFonts w:ascii="Times New Roman" w:hAnsi="Times New Roman" w:cs="Times New Roman"/>
                <w:sz w:val="24"/>
                <w:szCs w:val="24"/>
                <w:lang w:eastAsia="ru-RU"/>
              </w:rPr>
            </w:pPr>
          </w:p>
        </w:tc>
      </w:tr>
      <w:tr w:rsidR="00E8297B" w:rsidRPr="006846A4">
        <w:tc>
          <w:tcPr>
            <w:tcW w:w="2386" w:type="dxa"/>
            <w:gridSpan w:val="2"/>
          </w:tcPr>
          <w:p w:rsidR="00E8297B" w:rsidRPr="00C272A0" w:rsidRDefault="00E8297B" w:rsidP="00C272A0">
            <w:pPr>
              <w:widowControl w:val="0"/>
              <w:tabs>
                <w:tab w:val="left" w:pos="606"/>
              </w:tabs>
              <w:spacing w:after="0" w:line="240" w:lineRule="auto"/>
              <w:ind w:left="84" w:right="60"/>
              <w:jc w:val="both"/>
              <w:rPr>
                <w:rFonts w:ascii="Times New Roman" w:hAnsi="Times New Roman" w:cs="Times New Roman"/>
                <w:spacing w:val="4"/>
                <w:sz w:val="24"/>
                <w:szCs w:val="24"/>
                <w:lang w:eastAsia="ru-RU"/>
              </w:rPr>
            </w:pPr>
            <w:r w:rsidRPr="00C272A0">
              <w:rPr>
                <w:rFonts w:ascii="Times New Roman" w:hAnsi="Times New Roman" w:cs="Times New Roman"/>
                <w:spacing w:val="4"/>
                <w:sz w:val="24"/>
                <w:szCs w:val="24"/>
                <w:lang w:eastAsia="ru-RU"/>
              </w:rPr>
              <w:lastRenderedPageBreak/>
              <w:t>Апробация на базе пилотных площадок учебно-методических пособий по различным образовательным областям, рекомендованных в программе «Мир открытий» для  младшей и средней группы</w:t>
            </w:r>
          </w:p>
        </w:tc>
        <w:tc>
          <w:tcPr>
            <w:tcW w:w="7808" w:type="dxa"/>
            <w:gridSpan w:val="5"/>
          </w:tcPr>
          <w:p w:rsidR="00E8297B" w:rsidRPr="008A77E9" w:rsidRDefault="00E8297B" w:rsidP="00C272A0">
            <w:pPr>
              <w:spacing w:after="0" w:line="240" w:lineRule="auto"/>
              <w:jc w:val="both"/>
              <w:rPr>
                <w:rFonts w:ascii="Times New Roman" w:hAnsi="Times New Roman" w:cs="Times New Roman"/>
                <w:sz w:val="24"/>
                <w:szCs w:val="24"/>
                <w:u w:val="single"/>
                <w:lang w:eastAsia="ru-RU"/>
              </w:rPr>
            </w:pPr>
            <w:r w:rsidRPr="008A77E9">
              <w:rPr>
                <w:rFonts w:ascii="Times New Roman" w:hAnsi="Times New Roman" w:cs="Times New Roman"/>
                <w:sz w:val="24"/>
                <w:szCs w:val="24"/>
                <w:u w:val="single"/>
                <w:lang w:eastAsia="ru-RU"/>
              </w:rPr>
              <w:t>Охарактеризовать эффективность используемых учебно-методических пособий по различным образовательным областям в практике образовательной деятельности: их целесообразность, необходимость</w:t>
            </w:r>
          </w:p>
          <w:p w:rsidR="00E8297B" w:rsidRPr="008A77E9" w:rsidRDefault="00E8297B" w:rsidP="00C272A0">
            <w:pPr>
              <w:spacing w:after="0" w:line="240" w:lineRule="auto"/>
              <w:jc w:val="both"/>
              <w:rPr>
                <w:rFonts w:ascii="Times New Roman" w:hAnsi="Times New Roman" w:cs="Times New Roman"/>
                <w:b/>
                <w:bCs/>
                <w:sz w:val="24"/>
                <w:szCs w:val="24"/>
                <w:u w:val="single"/>
                <w:lang w:eastAsia="ru-RU"/>
              </w:rPr>
            </w:pPr>
            <w:r w:rsidRPr="008A77E9">
              <w:rPr>
                <w:rFonts w:ascii="Times New Roman" w:hAnsi="Times New Roman" w:cs="Times New Roman"/>
                <w:sz w:val="24"/>
                <w:szCs w:val="24"/>
                <w:u w:val="single"/>
                <w:lang w:eastAsia="ru-RU"/>
              </w:rPr>
              <w:t xml:space="preserve">если были внесены изменения в используемые УМК, то обосновать их необходимость- </w:t>
            </w:r>
            <w:r w:rsidRPr="008A77E9">
              <w:rPr>
                <w:rFonts w:ascii="Times New Roman" w:hAnsi="Times New Roman" w:cs="Times New Roman"/>
                <w:b/>
                <w:bCs/>
                <w:sz w:val="24"/>
                <w:szCs w:val="24"/>
                <w:u w:val="single"/>
                <w:lang w:eastAsia="ru-RU"/>
              </w:rPr>
              <w:t>приложить (конспекты занятий, сценарии педагогических мероприятий с детьми и др.)</w:t>
            </w:r>
          </w:p>
          <w:p w:rsidR="00E8297B" w:rsidRPr="0077183B" w:rsidRDefault="00E8297B" w:rsidP="00C272A0">
            <w:pPr>
              <w:spacing w:after="0" w:line="240" w:lineRule="auto"/>
              <w:jc w:val="both"/>
              <w:rPr>
                <w:rFonts w:ascii="Times New Roman" w:hAnsi="Times New Roman" w:cs="Times New Roman"/>
                <w:b/>
                <w:bCs/>
                <w:color w:val="000000"/>
                <w:sz w:val="24"/>
                <w:szCs w:val="24"/>
                <w:u w:val="single"/>
                <w:lang w:eastAsia="ru-RU"/>
              </w:rPr>
            </w:pPr>
          </w:p>
          <w:p w:rsidR="00E8297B" w:rsidRPr="0077183B" w:rsidRDefault="00E8297B" w:rsidP="0077183B">
            <w:pPr>
              <w:spacing w:after="0" w:line="276" w:lineRule="auto"/>
              <w:ind w:firstLine="708"/>
              <w:rPr>
                <w:rFonts w:ascii="Times New Roman" w:hAnsi="Times New Roman" w:cs="Times New Roman"/>
                <w:color w:val="000000"/>
                <w:sz w:val="24"/>
                <w:szCs w:val="24"/>
              </w:rPr>
            </w:pPr>
            <w:r w:rsidRPr="0077183B">
              <w:rPr>
                <w:rFonts w:ascii="Times New Roman" w:hAnsi="Times New Roman" w:cs="Times New Roman"/>
                <w:color w:val="000000"/>
                <w:sz w:val="24"/>
                <w:szCs w:val="24"/>
              </w:rPr>
              <w:t>2013г. в детских садах №23,№12,№32  начали образовательно-воспитательный процесс по программе «Мир открытий» под редакцией Л.Г.Петерсон, И.А.Лыковой и других педагогов. Педагоги разработали перспективные планы, опираясь на программы: Л.Г. Петерсон «Учусь учиться», И.А. Лыковой «Цветные ладошки», по развитию речи – разработки занятий О.С. Ушаковой.</w:t>
            </w:r>
          </w:p>
          <w:p w:rsidR="00E8297B" w:rsidRPr="0077183B" w:rsidRDefault="00E8297B" w:rsidP="0077183B">
            <w:pPr>
              <w:shd w:val="clear" w:color="auto" w:fill="FFFFFF"/>
              <w:spacing w:before="100" w:beforeAutospacing="1" w:after="199" w:line="240" w:lineRule="auto"/>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t>Обучение математике в дошкольном возрасте является своевременным, носит общеразвивающий характер, оказывает влияние на развитие любознательности, познавательной активности, мыслительной деятельности, формирование системы элементарных знаний о предметах и явлениях окружающей жизни, обеспечивая тем самым готовность к обучению в школе.</w:t>
            </w:r>
          </w:p>
          <w:p w:rsidR="00E8297B" w:rsidRPr="0077183B" w:rsidRDefault="00E8297B" w:rsidP="0077183B">
            <w:pPr>
              <w:shd w:val="clear" w:color="auto" w:fill="FFFFFF"/>
              <w:spacing w:before="100" w:beforeAutospacing="1" w:after="100" w:afterAutospacing="1" w:line="240" w:lineRule="auto"/>
              <w:ind w:firstLine="707"/>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t>Занятия по программе Л. Г. Петерсон  способствовали  воспитанию у дошкольников интереса к математике, умения преодолевать трудности, не бояться ошибок, самостоятельно находить способы решения познавательных задач, стремиться к достижению поставленной цели. Этому способствовали  интегрированный подход, направленный не только на формирование у детей математических представлений, но и на развитие ребенка в целом. Познавательная деятельность по математике организуется с учетом индивидуального темпа продвижения ребенка.</w:t>
            </w:r>
          </w:p>
          <w:p w:rsidR="00E8297B" w:rsidRPr="0077183B" w:rsidRDefault="00E8297B" w:rsidP="0077183B">
            <w:pPr>
              <w:shd w:val="clear" w:color="auto" w:fill="FFFFFF"/>
              <w:spacing w:before="100" w:beforeAutospacing="1" w:after="100" w:afterAutospacing="1" w:line="240" w:lineRule="auto"/>
              <w:ind w:firstLine="707"/>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t>В своей работе мы опирались на педагогическую технологию Л.Г. Петерсон, предусматривающие обучение математике через игровую деятельность и технологию «ситуации», детям очень понравилась работа в тетрадях серии «Игралочка».</w:t>
            </w:r>
          </w:p>
          <w:p w:rsidR="00E8297B" w:rsidRPr="0077183B" w:rsidRDefault="00E8297B" w:rsidP="0077183B">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lastRenderedPageBreak/>
              <w:t xml:space="preserve"> НОД проводилась один раз в неделю. Все занятия проводились в игровой форме. Постепенное освоение разнообразных графических движений позволило правильно сформировать графические навыки, развить зрительно – моторные координации, что в дальнейшем послужит хорошей основой для овладения базовыми навыками каллиграфии в школе. Кроме того, при рисовании, штриховке, раскрашивании, дети, как правило, испытывали удовольствие и радость, что непосредственно влияет на эмоциональное состояние ребёнка.</w:t>
            </w:r>
          </w:p>
          <w:p w:rsidR="00E8297B" w:rsidRPr="0077183B" w:rsidRDefault="00E8297B" w:rsidP="0077183B">
            <w:pPr>
              <w:spacing w:after="0" w:line="276" w:lineRule="auto"/>
              <w:ind w:firstLine="708"/>
              <w:rPr>
                <w:rFonts w:ascii="Times New Roman" w:hAnsi="Times New Roman" w:cs="Times New Roman"/>
                <w:color w:val="000000"/>
                <w:sz w:val="24"/>
                <w:szCs w:val="24"/>
              </w:rPr>
            </w:pPr>
            <w:r w:rsidRPr="0077183B">
              <w:rPr>
                <w:rFonts w:ascii="Times New Roman" w:hAnsi="Times New Roman" w:cs="Times New Roman"/>
                <w:color w:val="000000"/>
                <w:sz w:val="24"/>
                <w:szCs w:val="24"/>
                <w:lang w:eastAsia="ru-RU"/>
              </w:rPr>
              <w:t>Занятия проводились деятельностным методом, когда знания не давались детям в готовом виде, а постигались ими путем самостоятельного анализа, сопоставления существенных признаков. Ребенок выступал в роли исследователя, "открывающего" основополагающие свойства и отношения.</w:t>
            </w:r>
          </w:p>
          <w:p w:rsidR="00E8297B" w:rsidRPr="0077183B" w:rsidRDefault="00E8297B" w:rsidP="0077183B">
            <w:pPr>
              <w:ind w:firstLine="708"/>
              <w:rPr>
                <w:rFonts w:ascii="Times New Roman" w:hAnsi="Times New Roman" w:cs="Times New Roman"/>
                <w:color w:val="000000"/>
                <w:sz w:val="24"/>
                <w:szCs w:val="24"/>
              </w:rPr>
            </w:pPr>
            <w:r w:rsidRPr="0077183B">
              <w:rPr>
                <w:rFonts w:ascii="Times New Roman" w:hAnsi="Times New Roman" w:cs="Times New Roman"/>
                <w:color w:val="000000"/>
                <w:sz w:val="24"/>
                <w:szCs w:val="24"/>
              </w:rPr>
              <w:t>Дети хорошо усвоили  программный материал  по ознакомлению с плоскими  и пространственными геометрическими формами по  темам: «Квадрат», «Куб», «Треугольник», «Прямоугольник»,  умеют называть эти фигуры, а также распознают  их в предметах окружающей обстановки; освоили порядковый счет в пределах 3-х,  умеют отсчитывать 3 предмета от большего количества,  соотносить запись чисел 1-3 с количеством предметов    и без затруднений соотносят цифру с числом;  не испытывают затруднений  при сравнении предметов по длине, высоте, толщине. Большинство детей определяют пространственные отношения (впереди, сзади, между, вверху, внизу), показывают правую и левую руку.</w:t>
            </w:r>
          </w:p>
          <w:p w:rsidR="00E8297B" w:rsidRPr="0077183B" w:rsidRDefault="00E8297B" w:rsidP="0077183B">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t>Методические рекомендации очень подробны. В ходе занятий широко используются дидактические игры, творческие задания, занимательные задачи и вопросы. Они стимулируют активность детей, создают положительный эмоциональный настрой. </w:t>
            </w:r>
            <w:r w:rsidRPr="0077183B">
              <w:rPr>
                <w:rFonts w:ascii="Times New Roman" w:hAnsi="Times New Roman" w:cs="Times New Roman"/>
                <w:color w:val="000000"/>
                <w:sz w:val="24"/>
                <w:szCs w:val="24"/>
                <w:lang w:eastAsia="ru-RU"/>
              </w:rPr>
              <w:br/>
              <w:t>В каждое занятие включены физкультминутки, тематически связанные с учебными заданиями. Это позволяет переключать активность (умственную, двигательную, речевую), не выходя из учебной ситуации. Но, к сожалению, не хватает раздаточного материала, предусмотренного программой в комплекте.</w:t>
            </w:r>
          </w:p>
          <w:p w:rsidR="00E8297B" w:rsidRPr="0077183B" w:rsidRDefault="00E8297B" w:rsidP="0077183B">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t xml:space="preserve"> Однако, начиная работать в первом полугодии по «Игралочке», возникли некоторые трудности. Не все занятия можно провести за 15-20 минут, из – за неумения работать карандашом некоторым детям было очень трудно, некоторые дети не могли найти выход из проблемной </w:t>
            </w:r>
            <w:r w:rsidRPr="0077183B">
              <w:rPr>
                <w:rFonts w:ascii="Times New Roman" w:hAnsi="Times New Roman" w:cs="Times New Roman"/>
                <w:color w:val="000000"/>
                <w:sz w:val="24"/>
                <w:szCs w:val="24"/>
                <w:lang w:eastAsia="ru-RU"/>
              </w:rPr>
              <w:lastRenderedPageBreak/>
              <w:t>ситуации. Но всегда почти все дети с большим удовольствием работали в тетрадях по заданиям.</w:t>
            </w:r>
          </w:p>
          <w:p w:rsidR="00E8297B" w:rsidRPr="0077183B" w:rsidRDefault="00E8297B" w:rsidP="0077183B">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t>От занятия к занятию дети становились всё более усидчивыми, прилежными, самостоятельными. А все эти качества необходимы для того, чтобы без особых проблем перейти к школьному обучению.</w:t>
            </w:r>
          </w:p>
          <w:p w:rsidR="00E8297B" w:rsidRPr="0077183B" w:rsidRDefault="00E8297B" w:rsidP="0077183B">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t>К концу 1 года обучения дети научились:</w:t>
            </w:r>
          </w:p>
          <w:p w:rsidR="00E8297B" w:rsidRPr="0077183B" w:rsidRDefault="00E8297B" w:rsidP="0077183B">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t>- порядковому и количественному счёту от 1 до 3;</w:t>
            </w:r>
          </w:p>
          <w:p w:rsidR="00E8297B" w:rsidRPr="0077183B" w:rsidRDefault="00E8297B" w:rsidP="0077183B">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t>- находить и называть числа от 1 до 3;</w:t>
            </w:r>
          </w:p>
          <w:p w:rsidR="00E8297B" w:rsidRPr="0077183B" w:rsidRDefault="00E8297B" w:rsidP="0077183B">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t>- различать геометрические фигуры по характерным признакам (круг, квадрат, треугольник, прямоугольник).</w:t>
            </w:r>
          </w:p>
          <w:p w:rsidR="00E8297B" w:rsidRPr="0077183B" w:rsidRDefault="00E8297B" w:rsidP="0077183B">
            <w:pPr>
              <w:shd w:val="clear" w:color="auto" w:fill="FFFFFF"/>
              <w:spacing w:before="100" w:beforeAutospacing="1" w:after="99" w:line="240" w:lineRule="auto"/>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t>- сравнивать, группировать предметы по размеру, цвету, форме; - понимать смысл обозначений: впереди - сзади, вверху - внизу, слева - справа; на, над - под; слов: утро, вечер, день, ночь; - определять количественное соотношение двух групп предметов; понимать конкретный смысл слов: больше-меньше; столько же; - решать доступные занимательные и игровые задачи; - проявлять интерес, любопытство к познанию окружающего мира. - действовать по правилам, стремится к результату.</w:t>
            </w:r>
          </w:p>
          <w:p w:rsidR="00E8297B" w:rsidRPr="0077183B" w:rsidRDefault="00E8297B" w:rsidP="0077183B">
            <w:pPr>
              <w:shd w:val="clear" w:color="auto" w:fill="FFFFFF"/>
              <w:spacing w:before="100" w:beforeAutospacing="1" w:after="99" w:line="240" w:lineRule="auto"/>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t>Таким образом мы считаем :</w:t>
            </w:r>
          </w:p>
          <w:p w:rsidR="00E8297B" w:rsidRPr="0077183B" w:rsidRDefault="00E8297B" w:rsidP="0077183B">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t xml:space="preserve">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познакомить ребенка с основами математики. Математика - это мощный фактор интеллектуального развития ребенка, формирования его познавательных и творческих способностей. Самое главное - это привить ребенку интерес к познанию. </w:t>
            </w:r>
          </w:p>
          <w:p w:rsidR="00E8297B" w:rsidRPr="0077183B" w:rsidRDefault="00E8297B" w:rsidP="0077183B">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t xml:space="preserve">Довольно сложными для детей оказались занятия по развитию речи по Ушаковой: уже в </w:t>
            </w:r>
            <w:r w:rsidRPr="0077183B">
              <w:rPr>
                <w:rFonts w:ascii="Times New Roman" w:hAnsi="Times New Roman" w:cs="Times New Roman"/>
                <w:color w:val="000000"/>
                <w:sz w:val="24"/>
                <w:szCs w:val="24"/>
                <w:lang w:eastAsia="ru-RU"/>
              </w:rPr>
              <w:lastRenderedPageBreak/>
              <w:t>сентябре на 2 неделе идут темы «Рассматривание игрушек- поезда, коровы, кукушки, петуха» , на 3 неделе «Описание игрушек- котёнка, жеребёнка, мышонка. Это достаточно сложно для начала года. Но к концу года многие дети приобрели навыки о составлении рассказа.</w:t>
            </w:r>
          </w:p>
          <w:p w:rsidR="00E8297B" w:rsidRPr="0077183B" w:rsidRDefault="00E8297B" w:rsidP="0077183B">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t>Были закуплены тетради по развитию речи на каждого ребенка по программе «Мир открытий» и использовали на каждом занятии, детям очень нравилось. А педагогам очень удобно, что необходимый иллюстрированный материал всегда под рукой и доступен каждому ребенку.</w:t>
            </w:r>
          </w:p>
          <w:p w:rsidR="00E8297B" w:rsidRPr="0077183B" w:rsidRDefault="00E8297B" w:rsidP="0077183B">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t>В образовательной области «Познание», а в частности «Формирование целостной картины мира, расширение кругозора детей», «Познавательно - исследовательская деятельность», возникали некоторые затруднения из-за недостатка методической литературы, в частности мы не смогли приобрести пособия Рыжовой Н.А. по формированию целостной картины мира, расширения кругозора детей, по организации познавательно- исследовательской деятельности. И нам так и не удалось приобрести пособия Руновой М.А. по образовательным областям «Здоровье» и «Физическая культура».</w:t>
            </w:r>
          </w:p>
          <w:p w:rsidR="00E8297B" w:rsidRPr="0077183B" w:rsidRDefault="00E8297B" w:rsidP="0077183B">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t>«Программа художественного воспитания, обучения и развития детей 2-7 лет» под ред. И.А.Лыковой интересна и увлекательная для детей, обогащает их художественными впечатлениями, учит использовать на занятиях разные виды деятельности: лепка+ аппликация, рисование с элементами аппликации, рисование с элементами обрывной аппликации, лепка с элементами конструирования.</w:t>
            </w:r>
          </w:p>
          <w:p w:rsidR="00E8297B" w:rsidRPr="0077183B" w:rsidRDefault="00E8297B" w:rsidP="0077183B">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t>В процессе реализации во второй младшей группе возникали трудности. Есть занятия, которые достаточно сложные для детей 3 лет: сентябрь «Яблочко с листочком и червячком», октябрь «Мышка и репка».  Многие дети еще не  могут наклеить травку, нарисовать большую репку, маленькую мышку, дорисовать хвостик цветным карандашом, нарисовать листик, яблочко, червячка. Также эти занятия запланированы на начало учебного года: сентябрь и октябрь. Многие дети 2 младшей группы только пришли в детский сад и не имеют представление, что такое лепить , рисовать. В это время у них проходит адаптационный период. Для них очень сложно нарисовать данный сюжет.</w:t>
            </w:r>
          </w:p>
          <w:p w:rsidR="00E8297B" w:rsidRPr="0077183B" w:rsidRDefault="00E8297B" w:rsidP="0077183B">
            <w:pPr>
              <w:shd w:val="clear" w:color="auto" w:fill="FFFFFF"/>
              <w:spacing w:before="100" w:beforeAutospacing="1" w:after="100" w:afterAutospacing="1" w:line="240" w:lineRule="auto"/>
              <w:rPr>
                <w:rFonts w:ascii="Times New Roman" w:hAnsi="Times New Roman" w:cs="Times New Roman"/>
                <w:color w:val="000000"/>
                <w:sz w:val="24"/>
                <w:szCs w:val="24"/>
              </w:rPr>
            </w:pPr>
            <w:r w:rsidRPr="0077183B">
              <w:rPr>
                <w:rFonts w:ascii="Times New Roman" w:hAnsi="Times New Roman" w:cs="Times New Roman"/>
                <w:color w:val="000000"/>
                <w:sz w:val="24"/>
                <w:szCs w:val="24"/>
                <w:lang w:eastAsia="ru-RU"/>
              </w:rPr>
              <w:t xml:space="preserve">Также </w:t>
            </w:r>
            <w:r w:rsidRPr="0077183B">
              <w:rPr>
                <w:rFonts w:ascii="Times New Roman" w:hAnsi="Times New Roman" w:cs="Times New Roman"/>
                <w:color w:val="000000"/>
                <w:sz w:val="24"/>
                <w:szCs w:val="24"/>
              </w:rPr>
              <w:t xml:space="preserve">возникали трудности у детей с индивидуальным психическим  развитием и у детей имеющих языковой барьер. Не каждый ребенок может выразить вслух свое понимание ситуации, </w:t>
            </w:r>
            <w:r w:rsidRPr="0077183B">
              <w:rPr>
                <w:rFonts w:ascii="Times New Roman" w:hAnsi="Times New Roman" w:cs="Times New Roman"/>
                <w:color w:val="000000"/>
                <w:sz w:val="24"/>
                <w:szCs w:val="24"/>
              </w:rPr>
              <w:lastRenderedPageBreak/>
              <w:t>проанализировать ее и найти выход.</w:t>
            </w:r>
          </w:p>
          <w:p w:rsidR="00E8297B" w:rsidRPr="0077183B" w:rsidRDefault="00E8297B" w:rsidP="0077183B">
            <w:pPr>
              <w:spacing w:after="0" w:line="240" w:lineRule="auto"/>
              <w:jc w:val="both"/>
              <w:rPr>
                <w:rFonts w:ascii="Times New Roman" w:hAnsi="Times New Roman" w:cs="Times New Roman"/>
                <w:color w:val="000000"/>
                <w:sz w:val="24"/>
                <w:szCs w:val="24"/>
              </w:rPr>
            </w:pPr>
            <w:r w:rsidRPr="0077183B">
              <w:rPr>
                <w:rFonts w:ascii="Times New Roman" w:hAnsi="Times New Roman" w:cs="Times New Roman"/>
                <w:color w:val="000000"/>
                <w:sz w:val="24"/>
                <w:szCs w:val="24"/>
              </w:rPr>
              <w:t xml:space="preserve">Музыкальные руководители отмечают, что  положительной особенностью Программы по музыке «Тутти» является развитие у детей креативности в различных видах детского творчества. Творческое музицирование рассматривается как основная форма взаимодействия детей и педагога. </w:t>
            </w:r>
          </w:p>
          <w:p w:rsidR="00E8297B" w:rsidRPr="0077183B" w:rsidRDefault="00E8297B" w:rsidP="0077183B">
            <w:pPr>
              <w:spacing w:after="0" w:line="240" w:lineRule="auto"/>
              <w:jc w:val="both"/>
              <w:rPr>
                <w:rFonts w:ascii="Times New Roman" w:hAnsi="Times New Roman" w:cs="Times New Roman"/>
                <w:color w:val="000000"/>
                <w:sz w:val="24"/>
                <w:szCs w:val="24"/>
              </w:rPr>
            </w:pPr>
            <w:r w:rsidRPr="0077183B">
              <w:rPr>
                <w:rFonts w:ascii="Times New Roman" w:hAnsi="Times New Roman" w:cs="Times New Roman"/>
                <w:color w:val="000000"/>
                <w:sz w:val="24"/>
                <w:szCs w:val="24"/>
              </w:rPr>
              <w:t xml:space="preserve">   Особое место в музицироваании детей отдано «звучащим жестам» (притопы, хлопки, шлепки по коленям), которые дают возможность играть  без инструментов.        </w:t>
            </w:r>
          </w:p>
          <w:p w:rsidR="00E8297B" w:rsidRPr="0077183B" w:rsidRDefault="00E8297B" w:rsidP="0077183B">
            <w:pPr>
              <w:spacing w:after="0" w:line="240" w:lineRule="auto"/>
              <w:jc w:val="both"/>
              <w:rPr>
                <w:rFonts w:ascii="Times New Roman" w:hAnsi="Times New Roman" w:cs="Times New Roman"/>
                <w:color w:val="000000"/>
                <w:sz w:val="24"/>
                <w:szCs w:val="24"/>
              </w:rPr>
            </w:pPr>
            <w:r w:rsidRPr="0077183B">
              <w:rPr>
                <w:rFonts w:ascii="Times New Roman" w:hAnsi="Times New Roman" w:cs="Times New Roman"/>
                <w:color w:val="000000"/>
                <w:sz w:val="24"/>
                <w:szCs w:val="24"/>
              </w:rPr>
              <w:t xml:space="preserve">   Музицируя на простейших музыкальных инструментах, ребёнок воспринимает музыку, овладевает знаниями о метроритме, темпе, динамике, тембровой окраске. Дети с удовольствием  «показывают» как идёт медведь, скачет зайка, грохочет гром и т.д., всё это происходит в игровой, творческой обстановке.  </w:t>
            </w:r>
          </w:p>
          <w:p w:rsidR="00E8297B" w:rsidRPr="0077183B" w:rsidRDefault="00E8297B" w:rsidP="0077183B">
            <w:pPr>
              <w:spacing w:after="0" w:line="240" w:lineRule="auto"/>
              <w:jc w:val="both"/>
              <w:rPr>
                <w:rFonts w:ascii="Times New Roman" w:hAnsi="Times New Roman" w:cs="Times New Roman"/>
                <w:color w:val="000000"/>
                <w:sz w:val="24"/>
                <w:szCs w:val="24"/>
              </w:rPr>
            </w:pPr>
            <w:r w:rsidRPr="0077183B">
              <w:rPr>
                <w:rFonts w:ascii="Times New Roman" w:hAnsi="Times New Roman" w:cs="Times New Roman"/>
                <w:color w:val="000000"/>
                <w:sz w:val="24"/>
                <w:szCs w:val="24"/>
              </w:rPr>
              <w:t xml:space="preserve">    Для малышей педагогами и родителями были созданы различные самодельные музыкальные инструменты из бросового материала в большом количестве, так как в этом возрасте дети не могут ждать пока на инструменте играют другие.</w:t>
            </w:r>
          </w:p>
          <w:p w:rsidR="00E8297B" w:rsidRPr="0077183B" w:rsidRDefault="00E8297B" w:rsidP="0077183B">
            <w:pPr>
              <w:spacing w:after="0" w:line="240" w:lineRule="auto"/>
              <w:jc w:val="both"/>
              <w:rPr>
                <w:rFonts w:ascii="Times New Roman" w:hAnsi="Times New Roman" w:cs="Times New Roman"/>
                <w:color w:val="000000"/>
                <w:sz w:val="24"/>
                <w:szCs w:val="24"/>
              </w:rPr>
            </w:pPr>
            <w:r w:rsidRPr="0077183B">
              <w:rPr>
                <w:rFonts w:ascii="Times New Roman" w:hAnsi="Times New Roman" w:cs="Times New Roman"/>
                <w:color w:val="000000"/>
                <w:sz w:val="24"/>
                <w:szCs w:val="24"/>
              </w:rPr>
              <w:t xml:space="preserve">   Детям нравятся такие музыкальные занятия, так как они помогают снять у воспитанников психическое напряжение, позволяют проявить свои эмоции и творческие способности. </w:t>
            </w:r>
          </w:p>
          <w:p w:rsidR="00E8297B" w:rsidRPr="0077183B" w:rsidRDefault="00E8297B" w:rsidP="0077183B">
            <w:pPr>
              <w:spacing w:after="0" w:line="240" w:lineRule="auto"/>
              <w:jc w:val="both"/>
              <w:rPr>
                <w:rFonts w:ascii="Times New Roman" w:hAnsi="Times New Roman" w:cs="Times New Roman"/>
                <w:color w:val="000000"/>
                <w:sz w:val="24"/>
                <w:szCs w:val="24"/>
              </w:rPr>
            </w:pPr>
            <w:r w:rsidRPr="0077183B">
              <w:rPr>
                <w:rFonts w:ascii="Times New Roman" w:hAnsi="Times New Roman" w:cs="Times New Roman"/>
                <w:color w:val="000000"/>
                <w:sz w:val="24"/>
                <w:szCs w:val="24"/>
              </w:rPr>
              <w:t xml:space="preserve">   Но в разделах по восприятию музыки, пении и музыкально-ритмической  деятельности,  она указывает на недостаток репертуара.  Музыкальные руководители  внесли  в репертуар  русские народные песни, классические произведения и пляски со словом.      </w:t>
            </w:r>
          </w:p>
          <w:p w:rsidR="00E8297B" w:rsidRPr="0077183B" w:rsidRDefault="00E8297B" w:rsidP="0077183B">
            <w:pPr>
              <w:spacing w:after="0" w:line="240" w:lineRule="auto"/>
              <w:jc w:val="both"/>
              <w:rPr>
                <w:rFonts w:ascii="Times New Roman" w:hAnsi="Times New Roman" w:cs="Times New Roman"/>
                <w:color w:val="000000"/>
                <w:sz w:val="24"/>
                <w:szCs w:val="24"/>
              </w:rPr>
            </w:pPr>
            <w:r w:rsidRPr="0077183B">
              <w:rPr>
                <w:rFonts w:ascii="Times New Roman" w:hAnsi="Times New Roman" w:cs="Times New Roman"/>
                <w:color w:val="000000"/>
                <w:sz w:val="24"/>
                <w:szCs w:val="24"/>
              </w:rPr>
              <w:t xml:space="preserve">  Она отмечают, что у них  вызывали затруднения при планировании занятий из Модуля 1. Их тематика и содержательное наполнение  ближе к развлечению, а  планирование свободной деятельности   в Модуле 2 по структуре больше соответствует занятию. Свободная деятельность проходит в группе и на прогулке, поэтому  не всегда есть возможность использовать необходимое оборудование по слушанию, музицированию.   Например,  для прослушивания нужен инструмент фортепиано или магнитофон, для  музицирования-        необходимый набор детских музыкальных инструментов.       </w:t>
            </w:r>
          </w:p>
          <w:p w:rsidR="00E8297B" w:rsidRPr="0077183B" w:rsidRDefault="00E8297B" w:rsidP="0077183B">
            <w:pPr>
              <w:spacing w:after="0" w:line="240" w:lineRule="auto"/>
              <w:jc w:val="both"/>
              <w:rPr>
                <w:rFonts w:ascii="Times New Roman" w:hAnsi="Times New Roman" w:cs="Times New Roman"/>
                <w:color w:val="000000"/>
                <w:sz w:val="24"/>
                <w:szCs w:val="24"/>
              </w:rPr>
            </w:pPr>
            <w:r w:rsidRPr="0077183B">
              <w:rPr>
                <w:rFonts w:ascii="Times New Roman" w:hAnsi="Times New Roman" w:cs="Times New Roman"/>
                <w:color w:val="000000"/>
                <w:sz w:val="24"/>
                <w:szCs w:val="24"/>
              </w:rPr>
              <w:t xml:space="preserve">Опираясь на полученные данные, для дальнейшего повышения уровня сформированности знаний и умений у детей, музыкальные руководители   запланировали  ряд мероприятий на  следующий  учебный год: </w:t>
            </w:r>
          </w:p>
          <w:p w:rsidR="00E8297B" w:rsidRPr="0077183B" w:rsidRDefault="00E8297B" w:rsidP="0077183B">
            <w:pPr>
              <w:numPr>
                <w:ilvl w:val="0"/>
                <w:numId w:val="13"/>
              </w:numPr>
              <w:suppressAutoHyphens/>
              <w:spacing w:after="0" w:line="240" w:lineRule="auto"/>
              <w:ind w:left="0"/>
              <w:jc w:val="both"/>
              <w:rPr>
                <w:rFonts w:ascii="Times New Roman" w:hAnsi="Times New Roman" w:cs="Times New Roman"/>
                <w:color w:val="000000"/>
                <w:sz w:val="24"/>
                <w:szCs w:val="24"/>
              </w:rPr>
            </w:pPr>
            <w:r w:rsidRPr="0077183B">
              <w:rPr>
                <w:rFonts w:ascii="Times New Roman" w:hAnsi="Times New Roman" w:cs="Times New Roman"/>
                <w:color w:val="000000"/>
                <w:sz w:val="24"/>
                <w:szCs w:val="24"/>
              </w:rPr>
              <w:t xml:space="preserve">-эффективнее использовать  свободное от занятий время для индивидуальной  работы с детьми; </w:t>
            </w:r>
          </w:p>
          <w:p w:rsidR="00E8297B" w:rsidRPr="0077183B" w:rsidRDefault="00E8297B" w:rsidP="0077183B">
            <w:pPr>
              <w:numPr>
                <w:ilvl w:val="0"/>
                <w:numId w:val="13"/>
              </w:numPr>
              <w:suppressAutoHyphens/>
              <w:spacing w:after="0" w:line="240" w:lineRule="auto"/>
              <w:ind w:left="0"/>
              <w:jc w:val="both"/>
              <w:rPr>
                <w:rFonts w:ascii="Times New Roman" w:hAnsi="Times New Roman" w:cs="Times New Roman"/>
                <w:color w:val="000000"/>
                <w:sz w:val="24"/>
                <w:szCs w:val="24"/>
              </w:rPr>
            </w:pPr>
            <w:r w:rsidRPr="0077183B">
              <w:rPr>
                <w:rFonts w:ascii="Times New Roman" w:hAnsi="Times New Roman" w:cs="Times New Roman"/>
                <w:color w:val="000000"/>
                <w:sz w:val="24"/>
                <w:szCs w:val="24"/>
              </w:rPr>
              <w:t xml:space="preserve">-повысить качество индивидуальных занятий с часто болеющими детьми;   выработать </w:t>
            </w:r>
            <w:r w:rsidRPr="0077183B">
              <w:rPr>
                <w:rFonts w:ascii="Times New Roman" w:hAnsi="Times New Roman" w:cs="Times New Roman"/>
                <w:color w:val="000000"/>
                <w:sz w:val="24"/>
                <w:szCs w:val="24"/>
              </w:rPr>
              <w:lastRenderedPageBreak/>
              <w:t xml:space="preserve">совместно с педагогами образовательный маршрут для детей, нуждающихся в особой педагогической поддержке                                                                            </w:t>
            </w:r>
          </w:p>
          <w:p w:rsidR="00E8297B" w:rsidRPr="0077183B" w:rsidRDefault="00E8297B" w:rsidP="0077183B">
            <w:pPr>
              <w:numPr>
                <w:ilvl w:val="0"/>
                <w:numId w:val="13"/>
              </w:numPr>
              <w:suppressAutoHyphens/>
              <w:spacing w:after="0" w:line="240" w:lineRule="auto"/>
              <w:ind w:left="0"/>
              <w:jc w:val="both"/>
              <w:rPr>
                <w:rFonts w:ascii="Times New Roman" w:hAnsi="Times New Roman" w:cs="Times New Roman"/>
                <w:color w:val="000000"/>
                <w:sz w:val="24"/>
                <w:szCs w:val="24"/>
              </w:rPr>
            </w:pPr>
            <w:r w:rsidRPr="0077183B">
              <w:rPr>
                <w:rFonts w:ascii="Times New Roman" w:hAnsi="Times New Roman" w:cs="Times New Roman"/>
                <w:color w:val="000000"/>
                <w:sz w:val="24"/>
                <w:szCs w:val="24"/>
              </w:rPr>
              <w:t>-способствовать в оснащении всем необходимым (детские музыкальные инструменты, дидактические игры, наглядные пособия) музыкальные уголки в группах.</w:t>
            </w:r>
          </w:p>
          <w:p w:rsidR="00E8297B" w:rsidRPr="0077183B" w:rsidRDefault="00E8297B" w:rsidP="0077183B">
            <w:pPr>
              <w:numPr>
                <w:ilvl w:val="0"/>
                <w:numId w:val="13"/>
              </w:numPr>
              <w:suppressAutoHyphens/>
              <w:spacing w:after="0" w:line="240" w:lineRule="auto"/>
              <w:ind w:left="0"/>
              <w:jc w:val="both"/>
              <w:rPr>
                <w:rFonts w:ascii="Times New Roman" w:hAnsi="Times New Roman" w:cs="Times New Roman"/>
                <w:color w:val="000000"/>
                <w:sz w:val="24"/>
                <w:szCs w:val="24"/>
              </w:rPr>
            </w:pPr>
            <w:r w:rsidRPr="0077183B">
              <w:rPr>
                <w:rFonts w:ascii="Times New Roman" w:hAnsi="Times New Roman" w:cs="Times New Roman"/>
                <w:color w:val="000000"/>
                <w:sz w:val="24"/>
                <w:szCs w:val="24"/>
              </w:rPr>
              <w:t>-шире использовать  музыку в повседневной жизни детей, в игре, на прогулке, при проведении утренней гимнастики, и т. д.</w:t>
            </w:r>
          </w:p>
          <w:p w:rsidR="00E8297B" w:rsidRPr="0077183B" w:rsidRDefault="00E8297B" w:rsidP="0077183B">
            <w:pPr>
              <w:numPr>
                <w:ilvl w:val="0"/>
                <w:numId w:val="13"/>
              </w:numPr>
              <w:suppressAutoHyphens/>
              <w:spacing w:after="0" w:line="240" w:lineRule="auto"/>
              <w:ind w:left="0"/>
              <w:jc w:val="both"/>
              <w:rPr>
                <w:rFonts w:ascii="Times New Roman" w:hAnsi="Times New Roman" w:cs="Times New Roman"/>
                <w:color w:val="000000"/>
                <w:sz w:val="24"/>
                <w:szCs w:val="24"/>
              </w:rPr>
            </w:pPr>
            <w:r w:rsidRPr="0077183B">
              <w:rPr>
                <w:rFonts w:ascii="Times New Roman" w:hAnsi="Times New Roman" w:cs="Times New Roman"/>
                <w:color w:val="000000"/>
                <w:sz w:val="24"/>
                <w:szCs w:val="24"/>
              </w:rPr>
              <w:t>-привлекать родителей к разнообразным формам совместной музыкально-художественной деятельности в детском саду (семейные праздники, концерты, фестивали, музыкально-литературные вечера, брей-ринги, участие родителей в проектной  деятельности).</w:t>
            </w:r>
            <w:bookmarkStart w:id="0" w:name="_GoBack"/>
            <w:bookmarkEnd w:id="0"/>
          </w:p>
          <w:p w:rsidR="00E8297B" w:rsidRPr="0077183B" w:rsidRDefault="00E8297B" w:rsidP="0077183B">
            <w:pPr>
              <w:shd w:val="clear" w:color="auto" w:fill="FFFFFF"/>
              <w:spacing w:before="100" w:beforeAutospacing="1" w:after="100" w:afterAutospacing="1" w:line="240" w:lineRule="auto"/>
              <w:rPr>
                <w:rFonts w:ascii="Times New Roman" w:hAnsi="Times New Roman" w:cs="Times New Roman"/>
                <w:color w:val="000000"/>
                <w:sz w:val="24"/>
                <w:szCs w:val="24"/>
              </w:rPr>
            </w:pPr>
            <w:r w:rsidRPr="0077183B">
              <w:rPr>
                <w:rFonts w:ascii="Times New Roman" w:hAnsi="Times New Roman" w:cs="Times New Roman"/>
                <w:color w:val="000000"/>
                <w:sz w:val="24"/>
                <w:szCs w:val="24"/>
              </w:rPr>
              <w:t>В рамках работы с детьми нами был проведен мониторинг достижения детьми планируемых результатов освоения ООП «Мир открытий» (см. диаграмму).</w:t>
            </w:r>
          </w:p>
          <w:p w:rsidR="00E8297B" w:rsidRPr="0077183B" w:rsidRDefault="00E8297B" w:rsidP="0077183B">
            <w:pPr>
              <w:shd w:val="clear" w:color="auto" w:fill="FFFFFF"/>
              <w:spacing w:before="100" w:beforeAutospacing="1" w:after="100" w:afterAutospacing="1" w:line="240" w:lineRule="auto"/>
              <w:rPr>
                <w:rFonts w:ascii="Times New Roman" w:hAnsi="Times New Roman" w:cs="Times New Roman"/>
                <w:color w:val="000000"/>
                <w:sz w:val="24"/>
                <w:szCs w:val="24"/>
              </w:rPr>
            </w:pPr>
            <w:r w:rsidRPr="0077183B">
              <w:rPr>
                <w:rFonts w:ascii="Times New Roman" w:hAnsi="Times New Roman" w:cs="Times New Roman"/>
                <w:color w:val="000000"/>
                <w:sz w:val="24"/>
                <w:szCs w:val="24"/>
              </w:rPr>
              <w:t xml:space="preserve">  Участие в эксперименте позволяет нам сделать следующие выводы:</w:t>
            </w:r>
          </w:p>
          <w:p w:rsidR="00E8297B" w:rsidRPr="0077183B" w:rsidRDefault="00E8297B" w:rsidP="0077183B">
            <w:pPr>
              <w:shd w:val="clear" w:color="auto" w:fill="FFFFFF"/>
              <w:spacing w:before="100" w:beforeAutospacing="1" w:after="100" w:afterAutospacing="1" w:line="240" w:lineRule="auto"/>
              <w:rPr>
                <w:rFonts w:ascii="Times New Roman" w:hAnsi="Times New Roman" w:cs="Times New Roman"/>
                <w:color w:val="000000"/>
                <w:sz w:val="24"/>
                <w:szCs w:val="24"/>
              </w:rPr>
            </w:pPr>
            <w:r w:rsidRPr="0077183B">
              <w:rPr>
                <w:rFonts w:ascii="Times New Roman" w:hAnsi="Times New Roman" w:cs="Times New Roman"/>
                <w:color w:val="000000"/>
                <w:sz w:val="24"/>
                <w:szCs w:val="24"/>
              </w:rPr>
              <w:t></w:t>
            </w:r>
            <w:r w:rsidRPr="0077183B">
              <w:rPr>
                <w:rFonts w:ascii="Times New Roman" w:hAnsi="Times New Roman" w:cs="Times New Roman"/>
                <w:color w:val="000000"/>
                <w:sz w:val="24"/>
                <w:szCs w:val="24"/>
              </w:rPr>
              <w:tab/>
              <w:t>У детей развиваются  мыслительные операции, что подталкивает их  к поиску решения и нахождения  правильных ответов  в разных ситуациях</w:t>
            </w:r>
          </w:p>
          <w:p w:rsidR="00E8297B" w:rsidRPr="0077183B" w:rsidRDefault="00E8297B" w:rsidP="0077183B">
            <w:pPr>
              <w:shd w:val="clear" w:color="auto" w:fill="FFFFFF"/>
              <w:spacing w:before="100" w:beforeAutospacing="1" w:after="100" w:afterAutospacing="1" w:line="240" w:lineRule="auto"/>
              <w:rPr>
                <w:rFonts w:ascii="Times New Roman" w:hAnsi="Times New Roman" w:cs="Times New Roman"/>
                <w:color w:val="000000"/>
                <w:sz w:val="24"/>
                <w:szCs w:val="24"/>
              </w:rPr>
            </w:pPr>
            <w:r w:rsidRPr="0077183B">
              <w:rPr>
                <w:rFonts w:ascii="Times New Roman" w:hAnsi="Times New Roman" w:cs="Times New Roman"/>
                <w:color w:val="000000"/>
                <w:sz w:val="24"/>
                <w:szCs w:val="24"/>
              </w:rPr>
              <w:t></w:t>
            </w:r>
            <w:r w:rsidRPr="0077183B">
              <w:rPr>
                <w:rFonts w:ascii="Times New Roman" w:hAnsi="Times New Roman" w:cs="Times New Roman"/>
                <w:color w:val="000000"/>
                <w:sz w:val="24"/>
                <w:szCs w:val="24"/>
              </w:rPr>
              <w:tab/>
              <w:t>Развивается  инновационный потенциал педагогов.</w:t>
            </w:r>
          </w:p>
          <w:p w:rsidR="00E8297B" w:rsidRPr="0077183B" w:rsidRDefault="00E8297B" w:rsidP="0077183B">
            <w:pPr>
              <w:shd w:val="clear" w:color="auto" w:fill="FFFFFF"/>
              <w:spacing w:before="100" w:beforeAutospacing="1" w:after="100" w:afterAutospacing="1" w:line="240" w:lineRule="auto"/>
              <w:rPr>
                <w:rFonts w:ascii="Times New Roman" w:hAnsi="Times New Roman" w:cs="Times New Roman"/>
                <w:color w:val="000000"/>
                <w:sz w:val="24"/>
                <w:szCs w:val="24"/>
              </w:rPr>
            </w:pPr>
            <w:r w:rsidRPr="0077183B">
              <w:rPr>
                <w:rFonts w:ascii="Times New Roman" w:hAnsi="Times New Roman" w:cs="Times New Roman"/>
                <w:color w:val="000000"/>
                <w:sz w:val="24"/>
                <w:szCs w:val="24"/>
              </w:rPr>
              <w:t></w:t>
            </w:r>
            <w:r w:rsidRPr="0077183B">
              <w:rPr>
                <w:rFonts w:ascii="Times New Roman" w:hAnsi="Times New Roman" w:cs="Times New Roman"/>
                <w:color w:val="000000"/>
                <w:sz w:val="24"/>
                <w:szCs w:val="24"/>
              </w:rPr>
              <w:tab/>
              <w:t>Родители становятся участниками образовательного процесса. Сближаются позиции ДОУ и семьи к совместной творческой деятельности.</w:t>
            </w:r>
          </w:p>
          <w:p w:rsidR="00E8297B" w:rsidRPr="00C272A0" w:rsidRDefault="00E8297B" w:rsidP="0077183B">
            <w:pPr>
              <w:pStyle w:val="a5"/>
              <w:tabs>
                <w:tab w:val="left" w:pos="851"/>
              </w:tabs>
              <w:spacing w:after="120"/>
              <w:rPr>
                <w:sz w:val="24"/>
                <w:szCs w:val="24"/>
                <w:lang w:eastAsia="ru-RU"/>
              </w:rPr>
            </w:pPr>
            <w:r w:rsidRPr="0077183B">
              <w:rPr>
                <w:rFonts w:ascii="Times New Roman" w:hAnsi="Times New Roman" w:cs="Times New Roman"/>
                <w:color w:val="000000"/>
                <w:sz w:val="24"/>
                <w:szCs w:val="24"/>
              </w:rPr>
              <w:t></w:t>
            </w:r>
            <w:r w:rsidRPr="0077183B">
              <w:rPr>
                <w:rFonts w:ascii="Times New Roman" w:hAnsi="Times New Roman" w:cs="Times New Roman"/>
                <w:color w:val="000000"/>
                <w:sz w:val="24"/>
                <w:szCs w:val="24"/>
              </w:rPr>
              <w:tab/>
              <w:t>Происходит  развитие, совершенствование материально-технической базы ДОУ</w:t>
            </w:r>
            <w:r w:rsidRPr="00C272A0">
              <w:rPr>
                <w:sz w:val="24"/>
                <w:szCs w:val="24"/>
                <w:lang w:eastAsia="ru-RU"/>
              </w:rPr>
              <w:t xml:space="preserve"> </w:t>
            </w:r>
          </w:p>
        </w:tc>
      </w:tr>
      <w:tr w:rsidR="00E8297B" w:rsidRPr="006846A4">
        <w:tc>
          <w:tcPr>
            <w:tcW w:w="2386" w:type="dxa"/>
            <w:gridSpan w:val="2"/>
          </w:tcPr>
          <w:p w:rsidR="00E8297B" w:rsidRPr="00C272A0" w:rsidRDefault="00E8297B" w:rsidP="00C272A0">
            <w:pPr>
              <w:spacing w:after="0" w:line="240" w:lineRule="auto"/>
              <w:ind w:firstLine="175"/>
              <w:jc w:val="both"/>
              <w:textAlignment w:val="baseline"/>
              <w:rPr>
                <w:rFonts w:ascii="Times New Roman" w:hAnsi="Times New Roman" w:cs="Times New Roman"/>
                <w:sz w:val="24"/>
                <w:szCs w:val="24"/>
                <w:lang w:eastAsia="ru-RU"/>
              </w:rPr>
            </w:pPr>
            <w:r w:rsidRPr="00C272A0">
              <w:rPr>
                <w:rFonts w:ascii="Times New Roman" w:hAnsi="Times New Roman" w:cs="Times New Roman"/>
                <w:sz w:val="24"/>
                <w:szCs w:val="24"/>
                <w:lang w:eastAsia="ru-RU"/>
              </w:rPr>
              <w:lastRenderedPageBreak/>
              <w:t>Разработка плана методической работы по   освоению педагогами деятельностного метода</w:t>
            </w:r>
          </w:p>
        </w:tc>
        <w:tc>
          <w:tcPr>
            <w:tcW w:w="7808" w:type="dxa"/>
            <w:gridSpan w:val="5"/>
          </w:tcPr>
          <w:p w:rsidR="00E8297B" w:rsidRPr="0077183B" w:rsidRDefault="00E8297B" w:rsidP="00C272A0">
            <w:pPr>
              <w:spacing w:after="0" w:line="240" w:lineRule="auto"/>
              <w:jc w:val="both"/>
              <w:rPr>
                <w:rFonts w:ascii="Times New Roman" w:hAnsi="Times New Roman" w:cs="Times New Roman"/>
                <w:b/>
                <w:bCs/>
                <w:sz w:val="24"/>
                <w:szCs w:val="24"/>
                <w:u w:val="single"/>
                <w:lang w:eastAsia="ru-RU"/>
              </w:rPr>
            </w:pPr>
            <w:r w:rsidRPr="0077183B">
              <w:rPr>
                <w:rFonts w:ascii="Times New Roman" w:hAnsi="Times New Roman" w:cs="Times New Roman"/>
                <w:sz w:val="24"/>
                <w:szCs w:val="24"/>
                <w:u w:val="single"/>
                <w:lang w:eastAsia="ru-RU"/>
              </w:rPr>
              <w:t>План методической работы по   освоению педагогами деятельностного метода –</w:t>
            </w:r>
            <w:r w:rsidRPr="0077183B">
              <w:rPr>
                <w:rFonts w:ascii="Times New Roman" w:hAnsi="Times New Roman" w:cs="Times New Roman"/>
                <w:b/>
                <w:bCs/>
                <w:sz w:val="24"/>
                <w:szCs w:val="24"/>
                <w:u w:val="single"/>
                <w:lang w:eastAsia="ru-RU"/>
              </w:rPr>
              <w:t>приложить</w:t>
            </w:r>
          </w:p>
          <w:p w:rsidR="00E8297B" w:rsidRDefault="00E8297B" w:rsidP="0077183B">
            <w:pPr>
              <w:spacing w:after="0" w:line="240" w:lineRule="auto"/>
              <w:jc w:val="both"/>
              <w:rPr>
                <w:rFonts w:ascii="Times New Roman" w:hAnsi="Times New Roman" w:cs="Times New Roman"/>
                <w:sz w:val="24"/>
                <w:szCs w:val="24"/>
                <w:lang w:eastAsia="ru-RU"/>
              </w:rPr>
            </w:pPr>
          </w:p>
          <w:p w:rsidR="00E8297B" w:rsidRPr="00526ACA" w:rsidRDefault="00E8297B" w:rsidP="0077183B">
            <w:pPr>
              <w:spacing w:after="0" w:line="240" w:lineRule="auto"/>
              <w:jc w:val="both"/>
              <w:rPr>
                <w:rFonts w:ascii="Times New Roman" w:hAnsi="Times New Roman" w:cs="Times New Roman"/>
                <w:sz w:val="24"/>
                <w:szCs w:val="24"/>
                <w:lang w:eastAsia="ru-RU"/>
              </w:rPr>
            </w:pPr>
            <w:r w:rsidRPr="00526ACA">
              <w:rPr>
                <w:rFonts w:ascii="Times New Roman" w:hAnsi="Times New Roman" w:cs="Times New Roman"/>
                <w:sz w:val="24"/>
                <w:szCs w:val="24"/>
                <w:lang w:eastAsia="ru-RU"/>
              </w:rPr>
              <w:t>В рамках методической работы по освоению педагогами деятельностн</w:t>
            </w:r>
            <w:r>
              <w:rPr>
                <w:rFonts w:ascii="Times New Roman" w:hAnsi="Times New Roman" w:cs="Times New Roman"/>
                <w:sz w:val="24"/>
                <w:szCs w:val="24"/>
                <w:lang w:eastAsia="ru-RU"/>
              </w:rPr>
              <w:t>ого метода прошли следующие мер</w:t>
            </w:r>
            <w:r w:rsidRPr="00526ACA">
              <w:rPr>
                <w:rFonts w:ascii="Times New Roman" w:hAnsi="Times New Roman" w:cs="Times New Roman"/>
                <w:sz w:val="24"/>
                <w:szCs w:val="24"/>
                <w:lang w:eastAsia="ru-RU"/>
              </w:rPr>
              <w:t>оприятия:</w:t>
            </w:r>
          </w:p>
          <w:p w:rsidR="00E8297B" w:rsidRPr="0077183B" w:rsidRDefault="00E8297B" w:rsidP="0077183B">
            <w:pPr>
              <w:spacing w:after="0" w:line="240" w:lineRule="auto"/>
              <w:jc w:val="both"/>
              <w:rPr>
                <w:rFonts w:ascii="Times New Roman" w:hAnsi="Times New Roman" w:cs="Times New Roman"/>
                <w:color w:val="000000"/>
                <w:sz w:val="24"/>
                <w:szCs w:val="24"/>
                <w:lang w:eastAsia="ru-RU"/>
              </w:rPr>
            </w:pPr>
          </w:p>
          <w:p w:rsidR="00E8297B" w:rsidRPr="0077183B" w:rsidRDefault="00E8297B" w:rsidP="0077183B">
            <w:pPr>
              <w:widowControl w:val="0"/>
              <w:numPr>
                <w:ilvl w:val="0"/>
                <w:numId w:val="7"/>
              </w:numPr>
              <w:tabs>
                <w:tab w:val="left" w:pos="602"/>
              </w:tabs>
              <w:spacing w:after="0" w:line="240" w:lineRule="auto"/>
              <w:ind w:left="0" w:right="60" w:firstLine="709"/>
              <w:jc w:val="both"/>
              <w:rPr>
                <w:rFonts w:ascii="Times New Roman" w:hAnsi="Times New Roman" w:cs="Times New Roman"/>
                <w:color w:val="000000"/>
                <w:spacing w:val="4"/>
                <w:sz w:val="24"/>
                <w:szCs w:val="24"/>
              </w:rPr>
            </w:pPr>
            <w:r w:rsidRPr="0077183B">
              <w:rPr>
                <w:rFonts w:ascii="Times New Roman" w:hAnsi="Times New Roman" w:cs="Times New Roman"/>
                <w:color w:val="000000"/>
                <w:spacing w:val="4"/>
                <w:sz w:val="24"/>
                <w:szCs w:val="24"/>
              </w:rPr>
              <w:t>Вебинар по проблеме: «Реализация примерной основной общеобразовательной программы дошкольного образования «Мир открытий».</w:t>
            </w:r>
          </w:p>
          <w:p w:rsidR="00E8297B" w:rsidRPr="0077183B" w:rsidRDefault="00E8297B" w:rsidP="0077183B">
            <w:pPr>
              <w:widowControl w:val="0"/>
              <w:numPr>
                <w:ilvl w:val="0"/>
                <w:numId w:val="7"/>
              </w:numPr>
              <w:tabs>
                <w:tab w:val="left" w:pos="602"/>
              </w:tabs>
              <w:spacing w:after="0" w:line="240" w:lineRule="auto"/>
              <w:ind w:left="0" w:right="60" w:firstLine="709"/>
              <w:jc w:val="both"/>
              <w:rPr>
                <w:rFonts w:ascii="Times New Roman" w:hAnsi="Times New Roman" w:cs="Times New Roman"/>
                <w:color w:val="000000"/>
                <w:spacing w:val="4"/>
                <w:sz w:val="24"/>
                <w:szCs w:val="24"/>
              </w:rPr>
            </w:pPr>
            <w:r w:rsidRPr="0077183B">
              <w:rPr>
                <w:rFonts w:ascii="Times New Roman" w:hAnsi="Times New Roman" w:cs="Times New Roman"/>
                <w:color w:val="000000"/>
                <w:spacing w:val="4"/>
                <w:sz w:val="24"/>
                <w:szCs w:val="24"/>
              </w:rPr>
              <w:t xml:space="preserve">Мастер-классы, проектирочные мастерские для педагогов пилотных площадок </w:t>
            </w:r>
            <w:r w:rsidRPr="0077183B">
              <w:rPr>
                <w:rFonts w:ascii="Times New Roman" w:hAnsi="Times New Roman" w:cs="Times New Roman"/>
                <w:color w:val="000000"/>
                <w:spacing w:val="4"/>
                <w:sz w:val="24"/>
                <w:szCs w:val="24"/>
              </w:rPr>
              <w:lastRenderedPageBreak/>
              <w:t xml:space="preserve">ДОУ по освоению </w:t>
            </w:r>
            <w:r w:rsidRPr="0077183B">
              <w:rPr>
                <w:rFonts w:ascii="Times New Roman" w:hAnsi="Times New Roman" w:cs="Times New Roman"/>
                <w:color w:val="000000"/>
                <w:spacing w:val="5"/>
                <w:sz w:val="24"/>
                <w:szCs w:val="24"/>
                <w:shd w:val="clear" w:color="auto" w:fill="FFFFFF"/>
              </w:rPr>
              <w:t>механизмов реализации ФГТ на основе деятельностного метода в условиях апробации</w:t>
            </w:r>
            <w:r w:rsidRPr="0077183B">
              <w:rPr>
                <w:rFonts w:ascii="Times New Roman" w:hAnsi="Times New Roman" w:cs="Times New Roman"/>
                <w:b/>
                <w:bCs/>
                <w:i/>
                <w:iCs/>
                <w:color w:val="000000"/>
                <w:spacing w:val="5"/>
                <w:sz w:val="24"/>
                <w:szCs w:val="24"/>
                <w:shd w:val="clear" w:color="auto" w:fill="FFFFFF"/>
              </w:rPr>
              <w:t xml:space="preserve"> </w:t>
            </w:r>
            <w:r w:rsidRPr="0077183B">
              <w:rPr>
                <w:rFonts w:ascii="Times New Roman" w:hAnsi="Times New Roman" w:cs="Times New Roman"/>
                <w:color w:val="000000"/>
                <w:spacing w:val="4"/>
                <w:sz w:val="24"/>
                <w:szCs w:val="24"/>
              </w:rPr>
              <w:t>примерной основной общеобразовательной программы «Мир открытий» в рамках 10-Всероссийского научно-практического семинара.</w:t>
            </w:r>
          </w:p>
          <w:p w:rsidR="00E8297B" w:rsidRPr="0077183B" w:rsidRDefault="00E8297B" w:rsidP="0077183B">
            <w:pPr>
              <w:numPr>
                <w:ilvl w:val="0"/>
                <w:numId w:val="7"/>
              </w:numPr>
              <w:spacing w:after="0" w:line="240" w:lineRule="auto"/>
              <w:ind w:left="0" w:firstLine="709"/>
              <w:jc w:val="both"/>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t>Технология деятельного метода «Ситуация».</w:t>
            </w:r>
          </w:p>
          <w:p w:rsidR="00E8297B" w:rsidRPr="0077183B" w:rsidRDefault="00E8297B" w:rsidP="0077183B">
            <w:pPr>
              <w:spacing w:after="120" w:line="240" w:lineRule="auto"/>
              <w:ind w:firstLine="709"/>
              <w:jc w:val="both"/>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t>- Деятельностный подход в развитие математических способностей дошкольников». (Кочемасова Е. Е. -автор программ по математике для дошкольников, кандидат педагогических наук, г. Москва).</w:t>
            </w:r>
          </w:p>
          <w:p w:rsidR="00E8297B" w:rsidRPr="0077183B" w:rsidRDefault="00E8297B" w:rsidP="0077183B">
            <w:pPr>
              <w:numPr>
                <w:ilvl w:val="0"/>
                <w:numId w:val="7"/>
              </w:numPr>
              <w:spacing w:after="120" w:line="240" w:lineRule="auto"/>
              <w:jc w:val="both"/>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t>Курсы повышения квалификации специалистов дошкольных образовательных учреждений для работы по образовательной системе деятельностного метода обучения Л.Г. Петерсон</w:t>
            </w:r>
          </w:p>
          <w:p w:rsidR="00E8297B" w:rsidRPr="0077183B" w:rsidRDefault="00E8297B" w:rsidP="0077183B">
            <w:pPr>
              <w:spacing w:after="0" w:line="240" w:lineRule="auto"/>
              <w:ind w:firstLine="709"/>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t>Тема курсов:</w:t>
            </w:r>
            <w:r w:rsidRPr="0077183B">
              <w:rPr>
                <w:rFonts w:ascii="Times New Roman" w:hAnsi="Times New Roman" w:cs="Times New Roman"/>
                <w:i/>
                <w:iCs/>
                <w:color w:val="000000"/>
                <w:sz w:val="24"/>
                <w:szCs w:val="24"/>
                <w:lang w:eastAsia="ru-RU"/>
              </w:rPr>
              <w:br/>
            </w:r>
            <w:r w:rsidRPr="0077183B">
              <w:rPr>
                <w:rFonts w:ascii="Times New Roman" w:hAnsi="Times New Roman" w:cs="Times New Roman"/>
                <w:color w:val="000000"/>
                <w:sz w:val="24"/>
                <w:szCs w:val="24"/>
                <w:lang w:eastAsia="ru-RU"/>
              </w:rPr>
              <w:t xml:space="preserve">«Реализация системно-деятельностного подхода в дошкольном образовании в контексте внедрения ФГОС» </w:t>
            </w:r>
            <w:r w:rsidRPr="0077183B">
              <w:rPr>
                <w:rFonts w:ascii="Times New Roman" w:hAnsi="Times New Roman" w:cs="Times New Roman"/>
                <w:color w:val="000000"/>
                <w:sz w:val="24"/>
                <w:szCs w:val="24"/>
                <w:lang w:eastAsia="ru-RU"/>
              </w:rPr>
              <w:br/>
            </w:r>
            <w:r w:rsidRPr="0077183B">
              <w:rPr>
                <w:rFonts w:ascii="Times New Roman" w:hAnsi="Times New Roman" w:cs="Times New Roman"/>
                <w:i/>
                <w:iCs/>
                <w:color w:val="000000"/>
                <w:sz w:val="24"/>
                <w:szCs w:val="24"/>
                <w:lang w:eastAsia="ru-RU"/>
              </w:rPr>
              <w:t>(на примере курса математического развития дошкольников «Игралочка» авторов Петерсон Л.Г., Кочемасова Е.Е.</w:t>
            </w:r>
            <w:r w:rsidRPr="0077183B">
              <w:rPr>
                <w:rFonts w:ascii="Times New Roman" w:hAnsi="Times New Roman" w:cs="Times New Roman"/>
                <w:color w:val="000000"/>
                <w:sz w:val="24"/>
                <w:szCs w:val="24"/>
                <w:lang w:eastAsia="ru-RU"/>
              </w:rPr>
              <w:t>)</w:t>
            </w:r>
          </w:p>
          <w:p w:rsidR="00E8297B" w:rsidRPr="0077183B" w:rsidRDefault="00E8297B" w:rsidP="00302169">
            <w:pPr>
              <w:pStyle w:val="a7"/>
              <w:shd w:val="clear" w:color="auto" w:fill="FFFFFF"/>
              <w:jc w:val="both"/>
              <w:rPr>
                <w:rFonts w:ascii="Times New Roman" w:hAnsi="Times New Roman" w:cs="Times New Roman"/>
                <w:color w:val="000000"/>
                <w:sz w:val="24"/>
                <w:szCs w:val="24"/>
                <w:lang w:eastAsia="ru-RU"/>
              </w:rPr>
            </w:pPr>
            <w:r w:rsidRPr="0077183B">
              <w:rPr>
                <w:rFonts w:ascii="Times New Roman" w:hAnsi="Times New Roman" w:cs="Times New Roman"/>
                <w:color w:val="000000"/>
                <w:sz w:val="24"/>
                <w:szCs w:val="24"/>
                <w:lang w:eastAsia="ru-RU"/>
              </w:rPr>
              <w:t>. </w:t>
            </w:r>
          </w:p>
          <w:p w:rsidR="00E8297B" w:rsidRPr="00CD544D" w:rsidRDefault="00E8297B" w:rsidP="00302169">
            <w:pPr>
              <w:pStyle w:val="a7"/>
              <w:shd w:val="clear" w:color="auto" w:fill="FFFFFF"/>
              <w:jc w:val="both"/>
              <w:rPr>
                <w:rFonts w:ascii="Times New Roman" w:hAnsi="Times New Roman" w:cs="Times New Roman"/>
                <w:sz w:val="28"/>
                <w:szCs w:val="28"/>
                <w:lang w:eastAsia="ru-RU"/>
              </w:rPr>
            </w:pPr>
          </w:p>
          <w:p w:rsidR="00E8297B" w:rsidRPr="00CD544D" w:rsidRDefault="00E8297B" w:rsidP="00302169">
            <w:pPr>
              <w:tabs>
                <w:tab w:val="left" w:pos="4020"/>
              </w:tabs>
              <w:rPr>
                <w:b/>
                <w:bCs/>
              </w:rPr>
            </w:pPr>
          </w:p>
          <w:p w:rsidR="00E8297B" w:rsidRPr="00CD544D" w:rsidRDefault="00E8297B" w:rsidP="00302169">
            <w:pPr>
              <w:tabs>
                <w:tab w:val="left" w:pos="4020"/>
              </w:tabs>
              <w:rPr>
                <w:b/>
                <w:bCs/>
              </w:rPr>
            </w:pPr>
          </w:p>
          <w:p w:rsidR="00E8297B" w:rsidRPr="00C272A0" w:rsidRDefault="00E8297B" w:rsidP="00C272A0">
            <w:pPr>
              <w:spacing w:after="0" w:line="240" w:lineRule="auto"/>
              <w:jc w:val="both"/>
              <w:rPr>
                <w:rFonts w:ascii="Times New Roman" w:hAnsi="Times New Roman" w:cs="Times New Roman"/>
                <w:b/>
                <w:bCs/>
                <w:color w:val="222222"/>
                <w:sz w:val="28"/>
                <w:szCs w:val="28"/>
                <w:lang w:eastAsia="ru-RU"/>
              </w:rPr>
            </w:pPr>
          </w:p>
        </w:tc>
      </w:tr>
      <w:tr w:rsidR="00E8297B" w:rsidRPr="006846A4">
        <w:tc>
          <w:tcPr>
            <w:tcW w:w="2386" w:type="dxa"/>
            <w:gridSpan w:val="2"/>
          </w:tcPr>
          <w:p w:rsidR="00E8297B" w:rsidRPr="00C272A0" w:rsidRDefault="00E8297B" w:rsidP="00C272A0">
            <w:pPr>
              <w:widowControl w:val="0"/>
              <w:tabs>
                <w:tab w:val="left" w:pos="606"/>
              </w:tabs>
              <w:spacing w:after="0" w:line="240" w:lineRule="auto"/>
              <w:ind w:right="60" w:firstLine="175"/>
              <w:jc w:val="both"/>
              <w:rPr>
                <w:rFonts w:ascii="Times New Roman" w:hAnsi="Times New Roman" w:cs="Times New Roman"/>
                <w:spacing w:val="4"/>
                <w:sz w:val="24"/>
                <w:szCs w:val="24"/>
                <w:lang w:eastAsia="ru-RU"/>
              </w:rPr>
            </w:pPr>
            <w:r w:rsidRPr="00C272A0">
              <w:rPr>
                <w:rFonts w:ascii="Times New Roman" w:hAnsi="Times New Roman" w:cs="Times New Roman"/>
                <w:spacing w:val="4"/>
                <w:sz w:val="24"/>
                <w:szCs w:val="24"/>
                <w:lang w:eastAsia="ru-RU"/>
              </w:rPr>
              <w:lastRenderedPageBreak/>
              <w:t xml:space="preserve">Разработка и апробирование совместно с пилотными площадками образцов-сценариев методических мероприятий по освоению педагогами </w:t>
            </w:r>
            <w:r w:rsidRPr="00C272A0">
              <w:rPr>
                <w:rFonts w:ascii="Times New Roman" w:hAnsi="Times New Roman" w:cs="Times New Roman"/>
                <w:spacing w:val="4"/>
                <w:sz w:val="24"/>
                <w:szCs w:val="24"/>
                <w:lang w:eastAsia="ru-RU"/>
              </w:rPr>
              <w:lastRenderedPageBreak/>
              <w:t>деятельностного метода</w:t>
            </w:r>
          </w:p>
        </w:tc>
        <w:tc>
          <w:tcPr>
            <w:tcW w:w="7808" w:type="dxa"/>
            <w:gridSpan w:val="5"/>
          </w:tcPr>
          <w:p w:rsidR="00E8297B" w:rsidRPr="00DF2147" w:rsidRDefault="00E8297B" w:rsidP="00C272A0">
            <w:pPr>
              <w:spacing w:after="0" w:line="240" w:lineRule="auto"/>
              <w:jc w:val="both"/>
              <w:rPr>
                <w:rFonts w:ascii="Times New Roman" w:hAnsi="Times New Roman" w:cs="Times New Roman"/>
                <w:b/>
                <w:bCs/>
                <w:sz w:val="24"/>
                <w:szCs w:val="24"/>
                <w:u w:val="single"/>
                <w:lang w:eastAsia="ru-RU"/>
              </w:rPr>
            </w:pPr>
            <w:r w:rsidRPr="00DF2147">
              <w:rPr>
                <w:rFonts w:ascii="Times New Roman" w:hAnsi="Times New Roman" w:cs="Times New Roman"/>
                <w:sz w:val="24"/>
                <w:szCs w:val="24"/>
                <w:u w:val="single"/>
                <w:lang w:eastAsia="ru-RU"/>
              </w:rPr>
              <w:lastRenderedPageBreak/>
              <w:t>Сценарии методических мероприятий по освоению педагогами деятельностного метода-</w:t>
            </w:r>
            <w:r w:rsidRPr="00DF2147">
              <w:rPr>
                <w:rFonts w:ascii="Times New Roman" w:hAnsi="Times New Roman" w:cs="Times New Roman"/>
                <w:b/>
                <w:bCs/>
                <w:sz w:val="24"/>
                <w:szCs w:val="24"/>
                <w:u w:val="single"/>
                <w:lang w:eastAsia="ru-RU"/>
              </w:rPr>
              <w:t>приложить</w:t>
            </w:r>
          </w:p>
          <w:p w:rsidR="00E8297B" w:rsidRDefault="00E8297B" w:rsidP="00C272A0">
            <w:pPr>
              <w:spacing w:after="0" w:line="240" w:lineRule="auto"/>
              <w:jc w:val="both"/>
              <w:rPr>
                <w:rFonts w:ascii="Times New Roman" w:hAnsi="Times New Roman" w:cs="Times New Roman"/>
                <w:b/>
                <w:bCs/>
                <w:sz w:val="24"/>
                <w:szCs w:val="24"/>
                <w:lang w:eastAsia="ru-RU"/>
              </w:rPr>
            </w:pPr>
          </w:p>
          <w:p w:rsidR="00E8297B" w:rsidRDefault="00E8297B" w:rsidP="00C272A0">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Для изучения и апробирования в практику работы с педагогами работающими по экспериментальной ПООП «Мир открытий» были проведены следующие методические мероприятия:</w:t>
            </w:r>
          </w:p>
          <w:p w:rsidR="00E8297B" w:rsidRDefault="00E8297B" w:rsidP="00C272A0">
            <w:pPr>
              <w:spacing w:after="0" w:line="240" w:lineRule="auto"/>
              <w:jc w:val="both"/>
              <w:rPr>
                <w:rFonts w:ascii="Times New Roman" w:hAnsi="Times New Roman" w:cs="Times New Roman"/>
                <w:b/>
                <w:bCs/>
                <w:sz w:val="24"/>
                <w:szCs w:val="24"/>
                <w:lang w:eastAsia="ru-RU"/>
              </w:rPr>
            </w:pPr>
          </w:p>
          <w:p w:rsidR="00E8297B" w:rsidRPr="00BE5A85" w:rsidRDefault="00E8297B" w:rsidP="00302169">
            <w:pPr>
              <w:pStyle w:val="80"/>
              <w:numPr>
                <w:ilvl w:val="0"/>
                <w:numId w:val="7"/>
              </w:numPr>
              <w:shd w:val="clear" w:color="auto" w:fill="auto"/>
              <w:tabs>
                <w:tab w:val="left" w:pos="602"/>
              </w:tabs>
              <w:spacing w:before="0" w:line="240" w:lineRule="auto"/>
              <w:ind w:left="0" w:right="60" w:firstLine="709"/>
              <w:jc w:val="both"/>
              <w:rPr>
                <w:rFonts w:ascii="Times New Roman" w:hAnsi="Times New Roman"/>
                <w:noProof/>
                <w:sz w:val="24"/>
                <w:szCs w:val="24"/>
                <w:lang w:val="ru-RU" w:eastAsia="ru-RU"/>
              </w:rPr>
            </w:pPr>
            <w:r w:rsidRPr="00BE5A85">
              <w:rPr>
                <w:rFonts w:ascii="Times New Roman" w:hAnsi="Times New Roman"/>
                <w:noProof/>
                <w:sz w:val="24"/>
                <w:szCs w:val="24"/>
                <w:lang w:val="ru-RU" w:eastAsia="ru-RU"/>
              </w:rPr>
              <w:t>Семинар - практикум по проблеме: «Реализация примерной основной общеобразовательной программы дошкольного образования «Мир открытий», 2014 у.г.</w:t>
            </w:r>
          </w:p>
          <w:p w:rsidR="00E8297B" w:rsidRPr="00BE5A85" w:rsidRDefault="00E8297B" w:rsidP="00302169">
            <w:pPr>
              <w:pStyle w:val="80"/>
              <w:numPr>
                <w:ilvl w:val="0"/>
                <w:numId w:val="7"/>
              </w:numPr>
              <w:shd w:val="clear" w:color="auto" w:fill="auto"/>
              <w:tabs>
                <w:tab w:val="left" w:pos="602"/>
              </w:tabs>
              <w:spacing w:before="0" w:line="240" w:lineRule="auto"/>
              <w:ind w:left="0" w:right="60" w:firstLine="709"/>
              <w:jc w:val="both"/>
              <w:rPr>
                <w:rFonts w:ascii="Times New Roman" w:hAnsi="Times New Roman"/>
                <w:noProof/>
                <w:sz w:val="24"/>
                <w:szCs w:val="24"/>
                <w:lang w:val="ru-RU" w:eastAsia="ru-RU"/>
              </w:rPr>
            </w:pPr>
            <w:r w:rsidRPr="00BE5A85">
              <w:rPr>
                <w:rFonts w:ascii="Times New Roman" w:hAnsi="Times New Roman"/>
                <w:noProof/>
                <w:sz w:val="24"/>
                <w:szCs w:val="24"/>
                <w:lang w:val="ru-RU" w:eastAsia="ru-RU"/>
              </w:rPr>
              <w:t xml:space="preserve">Мастер-классы, проектирочные мастерские для педагогов-экспериментаторов  МБДОУ № 33, №23, №12 по освоению </w:t>
            </w:r>
            <w:r>
              <w:rPr>
                <w:rStyle w:val="52"/>
                <w:b w:val="0"/>
                <w:bCs w:val="0"/>
                <w:i w:val="0"/>
                <w:iCs w:val="0"/>
                <w:sz w:val="24"/>
                <w:szCs w:val="24"/>
                <w:lang w:eastAsia="ru-RU"/>
              </w:rPr>
              <w:t>механизмов реализации ФГОС</w:t>
            </w:r>
            <w:r w:rsidRPr="00302169">
              <w:rPr>
                <w:rStyle w:val="52"/>
                <w:b w:val="0"/>
                <w:bCs w:val="0"/>
                <w:i w:val="0"/>
                <w:iCs w:val="0"/>
                <w:sz w:val="24"/>
                <w:szCs w:val="24"/>
                <w:lang w:eastAsia="ru-RU"/>
              </w:rPr>
              <w:t xml:space="preserve"> на основе </w:t>
            </w:r>
            <w:r w:rsidRPr="00302169">
              <w:rPr>
                <w:rStyle w:val="52"/>
                <w:b w:val="0"/>
                <w:bCs w:val="0"/>
                <w:i w:val="0"/>
                <w:iCs w:val="0"/>
                <w:sz w:val="24"/>
                <w:szCs w:val="24"/>
                <w:lang w:eastAsia="ru-RU"/>
              </w:rPr>
              <w:lastRenderedPageBreak/>
              <w:t>деятельностного метода в условиях апробации</w:t>
            </w:r>
            <w:r w:rsidRPr="00302169">
              <w:rPr>
                <w:rStyle w:val="52"/>
                <w:sz w:val="24"/>
                <w:szCs w:val="24"/>
                <w:lang w:eastAsia="ru-RU"/>
              </w:rPr>
              <w:t xml:space="preserve"> </w:t>
            </w:r>
            <w:r w:rsidRPr="00BE5A85">
              <w:rPr>
                <w:rFonts w:ascii="Times New Roman" w:hAnsi="Times New Roman"/>
                <w:noProof/>
                <w:sz w:val="24"/>
                <w:szCs w:val="24"/>
                <w:lang w:val="ru-RU" w:eastAsia="ru-RU"/>
              </w:rPr>
              <w:t>примерной основной общеобразовательной программы «Мир открытий», 2014 у.г. .</w:t>
            </w:r>
          </w:p>
          <w:p w:rsidR="00E8297B" w:rsidRPr="00302169" w:rsidRDefault="00E8297B" w:rsidP="00302169">
            <w:pPr>
              <w:pStyle w:val="a9"/>
              <w:numPr>
                <w:ilvl w:val="0"/>
                <w:numId w:val="7"/>
              </w:numPr>
              <w:ind w:left="0" w:firstLine="709"/>
              <w:jc w:val="both"/>
              <w:rPr>
                <w:sz w:val="24"/>
                <w:szCs w:val="24"/>
              </w:rPr>
            </w:pPr>
            <w:r>
              <w:rPr>
                <w:sz w:val="24"/>
                <w:szCs w:val="24"/>
              </w:rPr>
              <w:t>Семинар по изучению проблемы: «Технология</w:t>
            </w:r>
            <w:r w:rsidRPr="00302169">
              <w:rPr>
                <w:sz w:val="24"/>
                <w:szCs w:val="24"/>
              </w:rPr>
              <w:t xml:space="preserve"> деятельного метода «Ситуация»</w:t>
            </w:r>
            <w:r>
              <w:rPr>
                <w:sz w:val="24"/>
                <w:szCs w:val="24"/>
              </w:rPr>
              <w:t>, 2015 у.г.</w:t>
            </w:r>
            <w:r w:rsidRPr="00302169">
              <w:rPr>
                <w:sz w:val="24"/>
                <w:szCs w:val="24"/>
              </w:rPr>
              <w:t>.</w:t>
            </w:r>
          </w:p>
          <w:p w:rsidR="00E8297B" w:rsidRPr="00DF2147" w:rsidRDefault="00E8297B" w:rsidP="00302169">
            <w:pPr>
              <w:spacing w:after="120"/>
              <w:ind w:firstLine="709"/>
              <w:jc w:val="both"/>
              <w:rPr>
                <w:rFonts w:ascii="Times New Roman" w:hAnsi="Times New Roman" w:cs="Times New Roman"/>
                <w:sz w:val="24"/>
                <w:szCs w:val="24"/>
              </w:rPr>
            </w:pPr>
            <w:r w:rsidRPr="00302169">
              <w:rPr>
                <w:sz w:val="24"/>
                <w:szCs w:val="24"/>
              </w:rPr>
              <w:t>-</w:t>
            </w:r>
            <w:r>
              <w:rPr>
                <w:sz w:val="24"/>
                <w:szCs w:val="24"/>
              </w:rPr>
              <w:t xml:space="preserve"> </w:t>
            </w:r>
            <w:r w:rsidRPr="00DF2147">
              <w:rPr>
                <w:rFonts w:ascii="Times New Roman" w:hAnsi="Times New Roman" w:cs="Times New Roman"/>
                <w:sz w:val="24"/>
                <w:szCs w:val="24"/>
              </w:rPr>
              <w:t>Семинар - практикум по</w:t>
            </w:r>
            <w:r w:rsidRPr="00302169">
              <w:rPr>
                <w:rFonts w:ascii="Times New Roman" w:hAnsi="Times New Roman" w:cs="Times New Roman"/>
                <w:sz w:val="24"/>
                <w:szCs w:val="24"/>
              </w:rPr>
              <w:t xml:space="preserve"> проблеме</w:t>
            </w:r>
            <w:r>
              <w:rPr>
                <w:sz w:val="24"/>
                <w:szCs w:val="24"/>
              </w:rPr>
              <w:t>: «</w:t>
            </w:r>
            <w:r w:rsidRPr="00DF2147">
              <w:rPr>
                <w:rFonts w:ascii="Times New Roman" w:hAnsi="Times New Roman" w:cs="Times New Roman"/>
                <w:sz w:val="24"/>
                <w:szCs w:val="24"/>
              </w:rPr>
              <w:t>Деятельностный подход в развитие математических способностей дошкольников». (Кочемасова Е. Е. -автор программ по математике для дошкольников, кандидат педагогических наук, г. Москва</w:t>
            </w:r>
            <w:r>
              <w:rPr>
                <w:rFonts w:ascii="Times New Roman" w:hAnsi="Times New Roman" w:cs="Times New Roman"/>
                <w:sz w:val="24"/>
                <w:szCs w:val="24"/>
              </w:rPr>
              <w:t>), 2015 у.г.</w:t>
            </w:r>
            <w:r w:rsidRPr="00DF2147">
              <w:rPr>
                <w:rFonts w:ascii="Times New Roman" w:hAnsi="Times New Roman" w:cs="Times New Roman"/>
                <w:sz w:val="24"/>
                <w:szCs w:val="24"/>
              </w:rPr>
              <w:t>.</w:t>
            </w:r>
          </w:p>
          <w:p w:rsidR="00E8297B" w:rsidRPr="00C272A0" w:rsidRDefault="00E8297B" w:rsidP="00C272A0">
            <w:pPr>
              <w:spacing w:after="0" w:line="240" w:lineRule="auto"/>
              <w:jc w:val="both"/>
              <w:rPr>
                <w:rFonts w:ascii="Times New Roman" w:hAnsi="Times New Roman" w:cs="Times New Roman"/>
                <w:sz w:val="24"/>
                <w:szCs w:val="24"/>
                <w:lang w:eastAsia="ru-RU"/>
              </w:rPr>
            </w:pPr>
          </w:p>
        </w:tc>
      </w:tr>
      <w:tr w:rsidR="00E8297B" w:rsidRPr="006846A4">
        <w:tc>
          <w:tcPr>
            <w:tcW w:w="2386" w:type="dxa"/>
            <w:gridSpan w:val="2"/>
          </w:tcPr>
          <w:p w:rsidR="00E8297B" w:rsidRPr="00C272A0" w:rsidRDefault="00E8297B" w:rsidP="00C272A0">
            <w:pPr>
              <w:widowControl w:val="0"/>
              <w:tabs>
                <w:tab w:val="left" w:pos="606"/>
              </w:tabs>
              <w:spacing w:after="0" w:line="240" w:lineRule="auto"/>
              <w:ind w:right="60" w:firstLine="175"/>
              <w:jc w:val="both"/>
              <w:rPr>
                <w:rFonts w:ascii="Times New Roman" w:hAnsi="Times New Roman" w:cs="Times New Roman"/>
                <w:spacing w:val="4"/>
                <w:sz w:val="24"/>
                <w:szCs w:val="24"/>
                <w:lang w:eastAsia="ru-RU"/>
              </w:rPr>
            </w:pPr>
            <w:r w:rsidRPr="00C272A0">
              <w:rPr>
                <w:rFonts w:ascii="Times New Roman" w:hAnsi="Times New Roman" w:cs="Times New Roman"/>
                <w:spacing w:val="4"/>
                <w:sz w:val="24"/>
                <w:szCs w:val="24"/>
                <w:lang w:eastAsia="ru-RU"/>
              </w:rPr>
              <w:lastRenderedPageBreak/>
              <w:t>Апробация диагностического инструментария по определению роста профессиональных компетенций педагогов при освоении и реализации деятельностного метода</w:t>
            </w:r>
          </w:p>
        </w:tc>
        <w:tc>
          <w:tcPr>
            <w:tcW w:w="7808" w:type="dxa"/>
            <w:gridSpan w:val="5"/>
          </w:tcPr>
          <w:p w:rsidR="00E8297B" w:rsidRPr="00FD1C40" w:rsidRDefault="00E8297B" w:rsidP="00C272A0">
            <w:pPr>
              <w:spacing w:after="0" w:line="240" w:lineRule="auto"/>
              <w:jc w:val="both"/>
              <w:rPr>
                <w:rFonts w:ascii="Times New Roman" w:hAnsi="Times New Roman" w:cs="Times New Roman"/>
                <w:b/>
                <w:bCs/>
                <w:sz w:val="24"/>
                <w:szCs w:val="24"/>
                <w:u w:val="single"/>
                <w:lang w:eastAsia="ru-RU"/>
              </w:rPr>
            </w:pPr>
            <w:r w:rsidRPr="00FD1C40">
              <w:rPr>
                <w:rFonts w:ascii="Times New Roman" w:hAnsi="Times New Roman" w:cs="Times New Roman"/>
                <w:sz w:val="24"/>
                <w:szCs w:val="24"/>
                <w:u w:val="single"/>
                <w:lang w:eastAsia="ru-RU"/>
              </w:rPr>
              <w:t>Диагностический инструментарии по определению роста профессиональных компетенций педагогов при освоении и реализации деятельностного метода-</w:t>
            </w:r>
            <w:r w:rsidRPr="00FD1C40">
              <w:rPr>
                <w:rFonts w:ascii="Times New Roman" w:hAnsi="Times New Roman" w:cs="Times New Roman"/>
                <w:b/>
                <w:bCs/>
                <w:sz w:val="24"/>
                <w:szCs w:val="24"/>
                <w:u w:val="single"/>
                <w:lang w:eastAsia="ru-RU"/>
              </w:rPr>
              <w:t>приложить</w:t>
            </w:r>
          </w:p>
          <w:p w:rsidR="00E8297B" w:rsidRDefault="00E8297B" w:rsidP="00C272A0">
            <w:pPr>
              <w:spacing w:after="0" w:line="240" w:lineRule="auto"/>
              <w:jc w:val="both"/>
              <w:rPr>
                <w:rFonts w:ascii="Times New Roman" w:hAnsi="Times New Roman" w:cs="Times New Roman"/>
                <w:sz w:val="24"/>
                <w:szCs w:val="24"/>
                <w:u w:val="single"/>
                <w:lang w:eastAsia="ru-RU"/>
              </w:rPr>
            </w:pPr>
            <w:r w:rsidRPr="0077183B">
              <w:rPr>
                <w:rFonts w:ascii="Times New Roman" w:hAnsi="Times New Roman" w:cs="Times New Roman"/>
                <w:b/>
                <w:bCs/>
                <w:color w:val="000000"/>
                <w:sz w:val="24"/>
                <w:szCs w:val="24"/>
                <w:u w:val="single"/>
                <w:lang w:eastAsia="ru-RU"/>
              </w:rPr>
              <w:t>Охарактеризовать в каких показателях выразилась эффективность</w:t>
            </w:r>
            <w:r w:rsidRPr="00FD1C40">
              <w:rPr>
                <w:rFonts w:ascii="Times New Roman" w:hAnsi="Times New Roman" w:cs="Times New Roman"/>
                <w:b/>
                <w:bCs/>
                <w:sz w:val="24"/>
                <w:szCs w:val="24"/>
                <w:u w:val="single"/>
                <w:lang w:eastAsia="ru-RU"/>
              </w:rPr>
              <w:t xml:space="preserve"> </w:t>
            </w:r>
            <w:r w:rsidRPr="00FD1C40">
              <w:rPr>
                <w:rFonts w:ascii="Times New Roman" w:hAnsi="Times New Roman" w:cs="Times New Roman"/>
                <w:sz w:val="24"/>
                <w:szCs w:val="24"/>
                <w:u w:val="single"/>
                <w:lang w:eastAsia="ru-RU"/>
              </w:rPr>
              <w:t>профессиональных компетенций педагогов при реализации деятельностного метода практике совместной деятельности с детьми</w:t>
            </w:r>
          </w:p>
          <w:p w:rsidR="00E8297B" w:rsidRDefault="00E8297B" w:rsidP="00C272A0">
            <w:pPr>
              <w:spacing w:after="0" w:line="240" w:lineRule="auto"/>
              <w:jc w:val="both"/>
              <w:rPr>
                <w:rFonts w:ascii="Times New Roman" w:hAnsi="Times New Roman" w:cs="Times New Roman"/>
                <w:sz w:val="24"/>
                <w:szCs w:val="24"/>
                <w:u w:val="single"/>
                <w:lang w:eastAsia="ru-RU"/>
              </w:rPr>
            </w:pPr>
          </w:p>
          <w:p w:rsidR="00E8297B" w:rsidRPr="001362DB" w:rsidRDefault="00E8297B" w:rsidP="001362DB">
            <w:pPr>
              <w:rPr>
                <w:rFonts w:ascii="Times New Roman" w:hAnsi="Times New Roman" w:cs="Times New Roman"/>
                <w:color w:val="000000"/>
              </w:rPr>
            </w:pPr>
            <w:r w:rsidRPr="001362DB">
              <w:rPr>
                <w:rFonts w:ascii="Times New Roman" w:hAnsi="Times New Roman" w:cs="Times New Roman"/>
                <w:color w:val="000000"/>
              </w:rPr>
              <w:t>Мониторинг качества профессиональной деятельности, изучение ключевых професси</w:t>
            </w:r>
            <w:r>
              <w:rPr>
                <w:rFonts w:ascii="Times New Roman" w:hAnsi="Times New Roman" w:cs="Times New Roman"/>
                <w:color w:val="000000"/>
              </w:rPr>
              <w:t>ональных компетенций проводился</w:t>
            </w:r>
            <w:r w:rsidRPr="001362DB">
              <w:rPr>
                <w:rFonts w:ascii="Times New Roman" w:hAnsi="Times New Roman" w:cs="Times New Roman"/>
                <w:color w:val="000000"/>
              </w:rPr>
              <w:t xml:space="preserve"> по средством анкетирования для изучения профессиональной компетентности дошкольных работников, карты педагогической оценки способностей педагога к инновационной деятельности (В.А. Сластенин, Л.С. Подымова).</w:t>
            </w:r>
          </w:p>
          <w:p w:rsidR="00E8297B" w:rsidRPr="001362DB" w:rsidRDefault="00E8297B" w:rsidP="001362DB">
            <w:pPr>
              <w:rPr>
                <w:rFonts w:ascii="Times New Roman" w:hAnsi="Times New Roman" w:cs="Times New Roman"/>
                <w:color w:val="000000"/>
              </w:rPr>
            </w:pPr>
            <w:r w:rsidRPr="001362DB">
              <w:rPr>
                <w:rFonts w:ascii="Times New Roman" w:hAnsi="Times New Roman" w:cs="Times New Roman"/>
                <w:color w:val="000000"/>
              </w:rPr>
              <w:t>Результаты представлены в таблице:</w:t>
            </w:r>
          </w:p>
          <w:p w:rsidR="00E8297B" w:rsidRPr="00C916E5" w:rsidRDefault="00E8297B" w:rsidP="001362DB">
            <w:pPr>
              <w:spacing w:after="0" w:line="240" w:lineRule="auto"/>
              <w:jc w:val="both"/>
              <w:rPr>
                <w:rFonts w:ascii="Times New Roman" w:hAnsi="Times New Roman" w:cs="Times New Roman"/>
                <w:sz w:val="18"/>
                <w:szCs w:val="18"/>
                <w:u w:val="single"/>
                <w:lang w:eastAsia="ru-RU"/>
              </w:rPr>
            </w:pPr>
          </w:p>
          <w:p w:rsidR="00E8297B" w:rsidRPr="00C916E5" w:rsidRDefault="00E8297B" w:rsidP="001362DB">
            <w:pPr>
              <w:spacing w:after="0" w:line="360" w:lineRule="auto"/>
              <w:ind w:firstLine="709"/>
              <w:jc w:val="center"/>
              <w:rPr>
                <w:rFonts w:ascii="Times New Roman" w:hAnsi="Times New Roman" w:cs="Times New Roman"/>
                <w:b/>
                <w:bCs/>
                <w:sz w:val="18"/>
                <w:szCs w:val="18"/>
                <w:lang w:eastAsia="ru-RU"/>
              </w:rPr>
            </w:pPr>
            <w:r w:rsidRPr="00C916E5">
              <w:rPr>
                <w:rFonts w:ascii="Times New Roman" w:hAnsi="Times New Roman" w:cs="Times New Roman"/>
                <w:b/>
                <w:bCs/>
                <w:sz w:val="18"/>
                <w:szCs w:val="18"/>
                <w:lang w:eastAsia="ru-RU"/>
              </w:rPr>
              <w:t>Протокол</w:t>
            </w:r>
          </w:p>
          <w:p w:rsidR="00E8297B" w:rsidRPr="00C916E5" w:rsidRDefault="00E8297B" w:rsidP="001362DB">
            <w:pPr>
              <w:spacing w:after="0" w:line="360" w:lineRule="auto"/>
              <w:ind w:firstLine="709"/>
              <w:jc w:val="center"/>
              <w:rPr>
                <w:rFonts w:ascii="Times New Roman" w:hAnsi="Times New Roman" w:cs="Times New Roman"/>
                <w:b/>
                <w:bCs/>
                <w:sz w:val="18"/>
                <w:szCs w:val="18"/>
                <w:lang w:eastAsia="ru-RU"/>
              </w:rPr>
            </w:pPr>
            <w:r w:rsidRPr="00C916E5">
              <w:rPr>
                <w:rFonts w:ascii="Times New Roman" w:hAnsi="Times New Roman" w:cs="Times New Roman"/>
                <w:b/>
                <w:bCs/>
                <w:sz w:val="18"/>
                <w:szCs w:val="18"/>
                <w:lang w:eastAsia="ru-RU"/>
              </w:rPr>
              <w:t>первичной обработки результатов изучения уровня профессиональной компетентности стажера</w:t>
            </w:r>
          </w:p>
          <w:p w:rsidR="00E8297B" w:rsidRPr="00C916E5" w:rsidRDefault="00E8297B" w:rsidP="001362DB">
            <w:pPr>
              <w:spacing w:after="0" w:line="360" w:lineRule="auto"/>
              <w:ind w:firstLine="709"/>
              <w:jc w:val="center"/>
              <w:rPr>
                <w:rFonts w:ascii="Times New Roman" w:hAnsi="Times New Roman" w:cs="Times New Roman"/>
                <w:b/>
                <w:bCs/>
                <w:sz w:val="18"/>
                <w:szCs w:val="18"/>
                <w:u w:val="single"/>
                <w:lang w:eastAsia="ru-RU"/>
              </w:rPr>
            </w:pPr>
          </w:p>
          <w:tbl>
            <w:tblPr>
              <w:tblW w:w="1003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
              <w:gridCol w:w="1415"/>
              <w:gridCol w:w="1065"/>
              <w:gridCol w:w="778"/>
              <w:gridCol w:w="991"/>
              <w:gridCol w:w="709"/>
              <w:gridCol w:w="992"/>
              <w:gridCol w:w="851"/>
              <w:gridCol w:w="709"/>
              <w:gridCol w:w="708"/>
              <w:gridCol w:w="637"/>
              <w:gridCol w:w="779"/>
            </w:tblGrid>
            <w:tr w:rsidR="00E8297B" w:rsidRPr="00781F16" w:rsidTr="00901330">
              <w:tc>
                <w:tcPr>
                  <w:tcW w:w="392" w:type="dxa"/>
                  <w:vMerge w:val="restart"/>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b/>
                      <w:bCs/>
                      <w:sz w:val="18"/>
                      <w:szCs w:val="18"/>
                      <w:u w:val="single"/>
                    </w:rPr>
                  </w:pPr>
                  <w:r w:rsidRPr="00781F16">
                    <w:rPr>
                      <w:rFonts w:ascii="Times New Roman" w:hAnsi="Times New Roman" w:cs="Times New Roman"/>
                      <w:b/>
                      <w:bCs/>
                      <w:sz w:val="18"/>
                      <w:szCs w:val="18"/>
                      <w:u w:val="single"/>
                    </w:rPr>
                    <w:t>№</w:t>
                  </w:r>
                </w:p>
              </w:tc>
              <w:tc>
                <w:tcPr>
                  <w:tcW w:w="1417" w:type="dxa"/>
                  <w:vMerge w:val="restart"/>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b/>
                      <w:bCs/>
                      <w:sz w:val="18"/>
                      <w:szCs w:val="18"/>
                      <w:u w:val="single"/>
                    </w:rPr>
                  </w:pPr>
                  <w:r w:rsidRPr="00781F16">
                    <w:rPr>
                      <w:rFonts w:ascii="Times New Roman" w:hAnsi="Times New Roman" w:cs="Times New Roman"/>
                      <w:b/>
                      <w:bCs/>
                      <w:sz w:val="18"/>
                      <w:szCs w:val="18"/>
                      <w:u w:val="single"/>
                    </w:rPr>
                    <w:t>Ф.И.О. стажера</w:t>
                  </w:r>
                </w:p>
              </w:tc>
              <w:tc>
                <w:tcPr>
                  <w:tcW w:w="8222" w:type="dxa"/>
                  <w:gridSpan w:val="10"/>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b/>
                      <w:bCs/>
                      <w:sz w:val="18"/>
                      <w:szCs w:val="18"/>
                      <w:u w:val="single"/>
                    </w:rPr>
                  </w:pPr>
                  <w:r w:rsidRPr="00781F16">
                    <w:rPr>
                      <w:rFonts w:ascii="Times New Roman" w:hAnsi="Times New Roman" w:cs="Times New Roman"/>
                      <w:b/>
                      <w:bCs/>
                      <w:sz w:val="18"/>
                      <w:szCs w:val="18"/>
                      <w:u w:val="single"/>
                    </w:rPr>
                    <w:t>Уровни профессиональной компетентности (ср. балл)</w:t>
                  </w:r>
                </w:p>
              </w:tc>
            </w:tr>
            <w:tr w:rsidR="00E8297B" w:rsidRPr="00781F16" w:rsidTr="00901330">
              <w:tc>
                <w:tcPr>
                  <w:tcW w:w="392" w:type="dxa"/>
                  <w:vMerge/>
                  <w:tcBorders>
                    <w:top w:val="single" w:sz="4" w:space="0" w:color="000000"/>
                    <w:left w:val="single" w:sz="4" w:space="0" w:color="000000"/>
                    <w:bottom w:val="single" w:sz="4" w:space="0" w:color="000000"/>
                    <w:right w:val="single" w:sz="4" w:space="0" w:color="000000"/>
                  </w:tcBorders>
                  <w:vAlign w:val="center"/>
                </w:tcPr>
                <w:p w:rsidR="00E8297B" w:rsidRPr="00781F16" w:rsidRDefault="00E8297B" w:rsidP="00901330">
                  <w:pPr>
                    <w:spacing w:after="0" w:line="240" w:lineRule="auto"/>
                    <w:rPr>
                      <w:rFonts w:ascii="Times New Roman" w:hAnsi="Times New Roman" w:cs="Times New Roman"/>
                      <w:b/>
                      <w:bCs/>
                      <w:sz w:val="18"/>
                      <w:szCs w:val="18"/>
                      <w:u w:val="single"/>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E8297B" w:rsidRPr="00781F16" w:rsidRDefault="00E8297B" w:rsidP="00901330">
                  <w:pPr>
                    <w:spacing w:after="0" w:line="240" w:lineRule="auto"/>
                    <w:rPr>
                      <w:rFonts w:ascii="Times New Roman" w:hAnsi="Times New Roman" w:cs="Times New Roman"/>
                      <w:b/>
                      <w:bCs/>
                      <w:sz w:val="18"/>
                      <w:szCs w:val="18"/>
                      <w:u w:val="single"/>
                    </w:rPr>
                  </w:pPr>
                </w:p>
              </w:tc>
              <w:tc>
                <w:tcPr>
                  <w:tcW w:w="1843" w:type="dxa"/>
                  <w:gridSpan w:val="2"/>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Коммуникативный</w:t>
                  </w:r>
                </w:p>
              </w:tc>
              <w:tc>
                <w:tcPr>
                  <w:tcW w:w="1701" w:type="dxa"/>
                  <w:gridSpan w:val="2"/>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Рефлексивный</w:t>
                  </w:r>
                </w:p>
              </w:tc>
              <w:tc>
                <w:tcPr>
                  <w:tcW w:w="1843" w:type="dxa"/>
                  <w:gridSpan w:val="2"/>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Организационный</w:t>
                  </w:r>
                </w:p>
              </w:tc>
              <w:tc>
                <w:tcPr>
                  <w:tcW w:w="1417" w:type="dxa"/>
                  <w:gridSpan w:val="2"/>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Личностный</w:t>
                  </w:r>
                </w:p>
              </w:tc>
              <w:tc>
                <w:tcPr>
                  <w:tcW w:w="1418" w:type="dxa"/>
                  <w:gridSpan w:val="2"/>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Общий балл</w:t>
                  </w:r>
                </w:p>
              </w:tc>
            </w:tr>
            <w:tr w:rsidR="00E8297B" w:rsidRPr="00781F16" w:rsidTr="00901330">
              <w:tc>
                <w:tcPr>
                  <w:tcW w:w="392" w:type="dxa"/>
                  <w:vMerge/>
                  <w:tcBorders>
                    <w:top w:val="single" w:sz="4" w:space="0" w:color="000000"/>
                    <w:left w:val="single" w:sz="4" w:space="0" w:color="000000"/>
                    <w:bottom w:val="single" w:sz="4" w:space="0" w:color="000000"/>
                    <w:right w:val="single" w:sz="4" w:space="0" w:color="000000"/>
                  </w:tcBorders>
                  <w:vAlign w:val="center"/>
                </w:tcPr>
                <w:p w:rsidR="00E8297B" w:rsidRPr="00781F16" w:rsidRDefault="00E8297B" w:rsidP="00901330">
                  <w:pPr>
                    <w:spacing w:after="0" w:line="240" w:lineRule="auto"/>
                    <w:rPr>
                      <w:rFonts w:ascii="Times New Roman" w:hAnsi="Times New Roman" w:cs="Times New Roman"/>
                      <w:b/>
                      <w:bCs/>
                      <w:sz w:val="18"/>
                      <w:szCs w:val="18"/>
                      <w:u w:val="single"/>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E8297B" w:rsidRPr="00781F16" w:rsidRDefault="00E8297B" w:rsidP="00901330">
                  <w:pPr>
                    <w:spacing w:after="0" w:line="240" w:lineRule="auto"/>
                    <w:rPr>
                      <w:rFonts w:ascii="Times New Roman" w:hAnsi="Times New Roman" w:cs="Times New Roman"/>
                      <w:b/>
                      <w:bCs/>
                      <w:sz w:val="18"/>
                      <w:szCs w:val="18"/>
                      <w:u w:val="single"/>
                    </w:rPr>
                  </w:pPr>
                </w:p>
              </w:tc>
              <w:tc>
                <w:tcPr>
                  <w:tcW w:w="1065"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Р</w:t>
                  </w:r>
                </w:p>
              </w:tc>
              <w:tc>
                <w:tcPr>
                  <w:tcW w:w="778"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С</w:t>
                  </w:r>
                </w:p>
              </w:tc>
              <w:tc>
                <w:tcPr>
                  <w:tcW w:w="992"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Р</w:t>
                  </w:r>
                </w:p>
              </w:tc>
              <w:tc>
                <w:tcPr>
                  <w:tcW w:w="709"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С</w:t>
                  </w:r>
                </w:p>
              </w:tc>
              <w:tc>
                <w:tcPr>
                  <w:tcW w:w="992"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Р</w:t>
                  </w:r>
                </w:p>
              </w:tc>
              <w:tc>
                <w:tcPr>
                  <w:tcW w:w="851"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С</w:t>
                  </w:r>
                </w:p>
              </w:tc>
              <w:tc>
                <w:tcPr>
                  <w:tcW w:w="709"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Р</w:t>
                  </w:r>
                </w:p>
              </w:tc>
              <w:tc>
                <w:tcPr>
                  <w:tcW w:w="708"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С</w:t>
                  </w:r>
                </w:p>
              </w:tc>
              <w:tc>
                <w:tcPr>
                  <w:tcW w:w="638"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Р</w:t>
                  </w:r>
                </w:p>
              </w:tc>
              <w:tc>
                <w:tcPr>
                  <w:tcW w:w="780"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С</w:t>
                  </w:r>
                </w:p>
              </w:tc>
            </w:tr>
            <w:tr w:rsidR="00E8297B" w:rsidRPr="00781F16" w:rsidTr="00901330">
              <w:tc>
                <w:tcPr>
                  <w:tcW w:w="392"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b/>
                      <w:bCs/>
                      <w:sz w:val="18"/>
                      <w:szCs w:val="18"/>
                      <w:u w:val="single"/>
                    </w:rPr>
                  </w:pPr>
                  <w:r w:rsidRPr="00781F16">
                    <w:rPr>
                      <w:rFonts w:ascii="Times New Roman" w:hAnsi="Times New Roman" w:cs="Times New Roman"/>
                      <w:b/>
                      <w:bCs/>
                      <w:sz w:val="18"/>
                      <w:szCs w:val="18"/>
                      <w:u w:val="single"/>
                    </w:rPr>
                    <w:t>1</w:t>
                  </w:r>
                </w:p>
              </w:tc>
              <w:tc>
                <w:tcPr>
                  <w:tcW w:w="1417"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rPr>
                      <w:rFonts w:ascii="Times New Roman" w:hAnsi="Times New Roman" w:cs="Times New Roman"/>
                      <w:sz w:val="18"/>
                      <w:szCs w:val="18"/>
                    </w:rPr>
                  </w:pPr>
                  <w:r w:rsidRPr="00781F16">
                    <w:rPr>
                      <w:rFonts w:ascii="Times New Roman" w:hAnsi="Times New Roman" w:cs="Times New Roman"/>
                      <w:sz w:val="18"/>
                      <w:szCs w:val="18"/>
                    </w:rPr>
                    <w:t>Медичева Н.А.</w:t>
                  </w:r>
                </w:p>
              </w:tc>
              <w:tc>
                <w:tcPr>
                  <w:tcW w:w="1065"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4</w:t>
                  </w:r>
                </w:p>
              </w:tc>
              <w:tc>
                <w:tcPr>
                  <w:tcW w:w="778"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3,8</w:t>
                  </w:r>
                </w:p>
              </w:tc>
              <w:tc>
                <w:tcPr>
                  <w:tcW w:w="992"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4,3</w:t>
                  </w:r>
                </w:p>
              </w:tc>
              <w:tc>
                <w:tcPr>
                  <w:tcW w:w="709"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4</w:t>
                  </w:r>
                </w:p>
              </w:tc>
              <w:tc>
                <w:tcPr>
                  <w:tcW w:w="992"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4</w:t>
                  </w:r>
                </w:p>
              </w:tc>
              <w:tc>
                <w:tcPr>
                  <w:tcW w:w="851"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4</w:t>
                  </w:r>
                </w:p>
              </w:tc>
              <w:tc>
                <w:tcPr>
                  <w:tcW w:w="709"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4</w:t>
                  </w:r>
                </w:p>
              </w:tc>
              <w:tc>
                <w:tcPr>
                  <w:tcW w:w="708"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3,9</w:t>
                  </w:r>
                </w:p>
              </w:tc>
              <w:tc>
                <w:tcPr>
                  <w:tcW w:w="638"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4</w:t>
                  </w:r>
                </w:p>
              </w:tc>
              <w:tc>
                <w:tcPr>
                  <w:tcW w:w="780"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3,9</w:t>
                  </w:r>
                </w:p>
              </w:tc>
            </w:tr>
            <w:tr w:rsidR="00E8297B" w:rsidRPr="00781F16" w:rsidTr="00901330">
              <w:tc>
                <w:tcPr>
                  <w:tcW w:w="392"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rPr>
                      <w:rFonts w:ascii="Times New Roman" w:hAnsi="Times New Roman" w:cs="Times New Roman"/>
                      <w:b/>
                      <w:bCs/>
                      <w:sz w:val="18"/>
                      <w:szCs w:val="18"/>
                      <w:u w:val="single"/>
                    </w:rPr>
                  </w:pPr>
                  <w:r w:rsidRPr="00781F16">
                    <w:rPr>
                      <w:rFonts w:ascii="Times New Roman" w:hAnsi="Times New Roman" w:cs="Times New Roman"/>
                      <w:b/>
                      <w:bCs/>
                      <w:sz w:val="18"/>
                      <w:szCs w:val="18"/>
                      <w:u w:val="single"/>
                    </w:rPr>
                    <w:t>2</w:t>
                  </w:r>
                </w:p>
              </w:tc>
              <w:tc>
                <w:tcPr>
                  <w:tcW w:w="1417"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rPr>
                      <w:rFonts w:ascii="Times New Roman" w:hAnsi="Times New Roman" w:cs="Times New Roman"/>
                      <w:sz w:val="18"/>
                      <w:szCs w:val="18"/>
                    </w:rPr>
                  </w:pPr>
                  <w:r w:rsidRPr="00781F16">
                    <w:rPr>
                      <w:rFonts w:ascii="Times New Roman" w:hAnsi="Times New Roman" w:cs="Times New Roman"/>
                      <w:sz w:val="18"/>
                      <w:szCs w:val="18"/>
                    </w:rPr>
                    <w:t>Чеботарева Л.В</w:t>
                  </w:r>
                </w:p>
              </w:tc>
              <w:tc>
                <w:tcPr>
                  <w:tcW w:w="1065"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4,6</w:t>
                  </w:r>
                </w:p>
              </w:tc>
              <w:tc>
                <w:tcPr>
                  <w:tcW w:w="778"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4,6</w:t>
                  </w:r>
                </w:p>
              </w:tc>
              <w:tc>
                <w:tcPr>
                  <w:tcW w:w="992"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5</w:t>
                  </w:r>
                </w:p>
              </w:tc>
              <w:tc>
                <w:tcPr>
                  <w:tcW w:w="709"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5</w:t>
                  </w:r>
                </w:p>
              </w:tc>
              <w:tc>
                <w:tcPr>
                  <w:tcW w:w="992"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4,7</w:t>
                  </w:r>
                </w:p>
              </w:tc>
              <w:tc>
                <w:tcPr>
                  <w:tcW w:w="851"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4,6</w:t>
                  </w:r>
                </w:p>
              </w:tc>
              <w:tc>
                <w:tcPr>
                  <w:tcW w:w="709"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4,6</w:t>
                  </w:r>
                </w:p>
              </w:tc>
              <w:tc>
                <w:tcPr>
                  <w:tcW w:w="708"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4,5</w:t>
                  </w:r>
                </w:p>
              </w:tc>
              <w:tc>
                <w:tcPr>
                  <w:tcW w:w="638"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4,7</w:t>
                  </w:r>
                </w:p>
              </w:tc>
              <w:tc>
                <w:tcPr>
                  <w:tcW w:w="780"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4,6</w:t>
                  </w:r>
                </w:p>
              </w:tc>
            </w:tr>
            <w:tr w:rsidR="00E8297B" w:rsidRPr="00781F16" w:rsidTr="00901330">
              <w:tc>
                <w:tcPr>
                  <w:tcW w:w="392"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b/>
                      <w:bCs/>
                      <w:sz w:val="18"/>
                      <w:szCs w:val="18"/>
                      <w:u w:val="single"/>
                    </w:rPr>
                  </w:pPr>
                  <w:r w:rsidRPr="00781F16">
                    <w:rPr>
                      <w:rFonts w:ascii="Times New Roman" w:hAnsi="Times New Roman" w:cs="Times New Roman"/>
                      <w:b/>
                      <w:bCs/>
                      <w:sz w:val="18"/>
                      <w:szCs w:val="18"/>
                      <w:u w:val="single"/>
                    </w:rPr>
                    <w:t>3</w:t>
                  </w:r>
                </w:p>
              </w:tc>
              <w:tc>
                <w:tcPr>
                  <w:tcW w:w="1417"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rPr>
                      <w:rFonts w:ascii="Times New Roman" w:hAnsi="Times New Roman" w:cs="Times New Roman"/>
                      <w:sz w:val="18"/>
                      <w:szCs w:val="18"/>
                    </w:rPr>
                  </w:pPr>
                  <w:r w:rsidRPr="00781F16">
                    <w:rPr>
                      <w:rFonts w:ascii="Times New Roman" w:hAnsi="Times New Roman" w:cs="Times New Roman"/>
                      <w:sz w:val="18"/>
                      <w:szCs w:val="18"/>
                    </w:rPr>
                    <w:t xml:space="preserve">Пятницкова </w:t>
                  </w:r>
                  <w:r w:rsidRPr="00781F16">
                    <w:rPr>
                      <w:rFonts w:ascii="Times New Roman" w:hAnsi="Times New Roman" w:cs="Times New Roman"/>
                      <w:sz w:val="18"/>
                      <w:szCs w:val="18"/>
                    </w:rPr>
                    <w:lastRenderedPageBreak/>
                    <w:t>Е.С.</w:t>
                  </w:r>
                </w:p>
              </w:tc>
              <w:tc>
                <w:tcPr>
                  <w:tcW w:w="1065"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lastRenderedPageBreak/>
                    <w:t>4,8</w:t>
                  </w:r>
                </w:p>
              </w:tc>
              <w:tc>
                <w:tcPr>
                  <w:tcW w:w="778"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5</w:t>
                  </w:r>
                </w:p>
              </w:tc>
              <w:tc>
                <w:tcPr>
                  <w:tcW w:w="992"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5</w:t>
                  </w:r>
                </w:p>
              </w:tc>
              <w:tc>
                <w:tcPr>
                  <w:tcW w:w="709"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4,8</w:t>
                  </w:r>
                </w:p>
              </w:tc>
              <w:tc>
                <w:tcPr>
                  <w:tcW w:w="992"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5</w:t>
                  </w:r>
                </w:p>
              </w:tc>
              <w:tc>
                <w:tcPr>
                  <w:tcW w:w="851"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5</w:t>
                  </w:r>
                </w:p>
              </w:tc>
              <w:tc>
                <w:tcPr>
                  <w:tcW w:w="709"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4,8</w:t>
                  </w:r>
                </w:p>
              </w:tc>
              <w:tc>
                <w:tcPr>
                  <w:tcW w:w="708"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4,8</w:t>
                  </w:r>
                </w:p>
              </w:tc>
              <w:tc>
                <w:tcPr>
                  <w:tcW w:w="638"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4,9</w:t>
                  </w:r>
                </w:p>
              </w:tc>
              <w:tc>
                <w:tcPr>
                  <w:tcW w:w="780"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rPr>
                  </w:pPr>
                  <w:r w:rsidRPr="00781F16">
                    <w:rPr>
                      <w:rFonts w:ascii="Times New Roman" w:hAnsi="Times New Roman" w:cs="Times New Roman"/>
                      <w:sz w:val="18"/>
                      <w:szCs w:val="18"/>
                    </w:rPr>
                    <w:t>4,9</w:t>
                  </w:r>
                </w:p>
              </w:tc>
            </w:tr>
          </w:tbl>
          <w:p w:rsidR="00E8297B" w:rsidRPr="00C916E5" w:rsidRDefault="00E8297B" w:rsidP="001362DB">
            <w:pPr>
              <w:spacing w:after="0" w:line="360" w:lineRule="auto"/>
              <w:jc w:val="both"/>
              <w:rPr>
                <w:rFonts w:ascii="Times New Roman" w:hAnsi="Times New Roman" w:cs="Times New Roman"/>
                <w:sz w:val="18"/>
                <w:szCs w:val="18"/>
                <w:lang w:eastAsia="ru-RU"/>
              </w:rPr>
            </w:pPr>
          </w:p>
          <w:p w:rsidR="00E8297B" w:rsidRPr="00C916E5" w:rsidRDefault="00E8297B" w:rsidP="001362DB">
            <w:pPr>
              <w:spacing w:after="0" w:line="360" w:lineRule="auto"/>
              <w:jc w:val="both"/>
              <w:rPr>
                <w:rFonts w:ascii="Times New Roman" w:hAnsi="Times New Roman" w:cs="Times New Roman"/>
                <w:sz w:val="18"/>
                <w:szCs w:val="18"/>
                <w:lang w:eastAsia="ru-RU"/>
              </w:rPr>
            </w:pPr>
          </w:p>
          <w:p w:rsidR="00E8297B" w:rsidRPr="00C916E5" w:rsidRDefault="00E8297B" w:rsidP="001362DB">
            <w:pPr>
              <w:spacing w:after="0" w:line="360" w:lineRule="auto"/>
              <w:jc w:val="both"/>
              <w:rPr>
                <w:rFonts w:ascii="Times New Roman" w:hAnsi="Times New Roman" w:cs="Times New Roman"/>
                <w:b/>
                <w:bCs/>
                <w:i/>
                <w:iCs/>
                <w:sz w:val="18"/>
                <w:szCs w:val="18"/>
                <w:lang w:eastAsia="ru-RU"/>
              </w:rPr>
            </w:pPr>
            <w:r w:rsidRPr="00C916E5">
              <w:rPr>
                <w:rFonts w:ascii="Times New Roman" w:hAnsi="Times New Roman" w:cs="Times New Roman"/>
                <w:i/>
                <w:iCs/>
                <w:sz w:val="18"/>
                <w:szCs w:val="18"/>
                <w:lang w:eastAsia="ru-RU"/>
              </w:rPr>
              <w:t>Примечание: где «Р» – оценка профессиональной компетентности работодателем; «С» – оценка профессиональной компетентности на основе самоанализа (стажером).</w:t>
            </w:r>
          </w:p>
          <w:p w:rsidR="00E8297B" w:rsidRPr="00C916E5" w:rsidRDefault="00E8297B" w:rsidP="001362DB">
            <w:pPr>
              <w:spacing w:before="100" w:beforeAutospacing="1" w:after="100" w:afterAutospacing="1" w:line="240" w:lineRule="auto"/>
              <w:rPr>
                <w:rFonts w:ascii="Times New Roman" w:hAnsi="Times New Roman" w:cs="Times New Roman"/>
                <w:i/>
                <w:iCs/>
                <w:color w:val="000000"/>
                <w:sz w:val="18"/>
                <w:szCs w:val="18"/>
                <w:lang w:eastAsia="ru-RU"/>
              </w:rPr>
            </w:pPr>
          </w:p>
          <w:p w:rsidR="00E8297B" w:rsidRPr="00C916E5" w:rsidRDefault="00E8297B" w:rsidP="001362DB">
            <w:pPr>
              <w:spacing w:after="0" w:line="360" w:lineRule="auto"/>
              <w:ind w:firstLine="709"/>
              <w:jc w:val="center"/>
              <w:rPr>
                <w:rFonts w:ascii="Times New Roman" w:hAnsi="Times New Roman" w:cs="Times New Roman"/>
                <w:b/>
                <w:bCs/>
                <w:sz w:val="18"/>
                <w:szCs w:val="18"/>
                <w:lang w:eastAsia="ru-RU"/>
              </w:rPr>
            </w:pPr>
          </w:p>
          <w:p w:rsidR="00E8297B" w:rsidRPr="00C916E5" w:rsidRDefault="00E8297B" w:rsidP="001362DB">
            <w:pPr>
              <w:spacing w:after="0" w:line="360" w:lineRule="auto"/>
              <w:ind w:firstLine="709"/>
              <w:jc w:val="center"/>
              <w:rPr>
                <w:rFonts w:ascii="Times New Roman" w:hAnsi="Times New Roman" w:cs="Times New Roman"/>
                <w:b/>
                <w:bCs/>
                <w:sz w:val="18"/>
                <w:szCs w:val="18"/>
                <w:lang w:eastAsia="ru-RU"/>
              </w:rPr>
            </w:pPr>
            <w:r w:rsidRPr="00C916E5">
              <w:rPr>
                <w:rFonts w:ascii="Times New Roman" w:hAnsi="Times New Roman" w:cs="Times New Roman"/>
                <w:b/>
                <w:bCs/>
                <w:sz w:val="18"/>
                <w:szCs w:val="18"/>
                <w:lang w:eastAsia="ru-RU"/>
              </w:rPr>
              <w:t>Протокол</w:t>
            </w:r>
          </w:p>
          <w:p w:rsidR="00E8297B" w:rsidRPr="00C916E5" w:rsidRDefault="00E8297B" w:rsidP="001362DB">
            <w:pPr>
              <w:spacing w:after="0" w:line="360" w:lineRule="auto"/>
              <w:ind w:firstLine="709"/>
              <w:jc w:val="center"/>
              <w:rPr>
                <w:rFonts w:ascii="Times New Roman" w:hAnsi="Times New Roman" w:cs="Times New Roman"/>
                <w:b/>
                <w:bCs/>
                <w:sz w:val="18"/>
                <w:szCs w:val="18"/>
                <w:lang w:eastAsia="ru-RU"/>
              </w:rPr>
            </w:pPr>
            <w:r w:rsidRPr="00C916E5">
              <w:rPr>
                <w:rFonts w:ascii="Times New Roman" w:hAnsi="Times New Roman" w:cs="Times New Roman"/>
                <w:b/>
                <w:bCs/>
                <w:sz w:val="18"/>
                <w:szCs w:val="18"/>
                <w:lang w:eastAsia="ru-RU"/>
              </w:rPr>
              <w:t>первичной обработки результатов изучения способностей стажера к инновационной деятельности</w:t>
            </w:r>
          </w:p>
          <w:p w:rsidR="00E8297B" w:rsidRPr="00C916E5" w:rsidRDefault="00E8297B" w:rsidP="001362DB">
            <w:pPr>
              <w:spacing w:after="0" w:line="360" w:lineRule="auto"/>
              <w:ind w:firstLine="709"/>
              <w:rPr>
                <w:rFonts w:ascii="Times New Roman" w:hAnsi="Times New Roman" w:cs="Times New Roman"/>
                <w:sz w:val="18"/>
                <w:szCs w:val="18"/>
                <w:lang w:eastAsia="ru-RU"/>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1745"/>
              <w:gridCol w:w="1798"/>
              <w:gridCol w:w="1575"/>
              <w:gridCol w:w="1899"/>
              <w:gridCol w:w="1870"/>
            </w:tblGrid>
            <w:tr w:rsidR="00E8297B" w:rsidRPr="00781F16" w:rsidTr="00901330">
              <w:tc>
                <w:tcPr>
                  <w:tcW w:w="458" w:type="dxa"/>
                  <w:vMerge w:val="restart"/>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b/>
                      <w:bCs/>
                      <w:sz w:val="18"/>
                      <w:szCs w:val="18"/>
                      <w:u w:val="single"/>
                      <w:lang w:eastAsia="ru-RU"/>
                    </w:rPr>
                  </w:pPr>
                  <w:r w:rsidRPr="00781F16">
                    <w:rPr>
                      <w:rFonts w:ascii="Times New Roman" w:hAnsi="Times New Roman" w:cs="Times New Roman"/>
                      <w:b/>
                      <w:bCs/>
                      <w:sz w:val="18"/>
                      <w:szCs w:val="18"/>
                      <w:u w:val="single"/>
                      <w:lang w:eastAsia="ru-RU"/>
                    </w:rPr>
                    <w:t>№</w:t>
                  </w:r>
                </w:p>
              </w:tc>
              <w:tc>
                <w:tcPr>
                  <w:tcW w:w="1745" w:type="dxa"/>
                  <w:vMerge w:val="restart"/>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b/>
                      <w:bCs/>
                      <w:sz w:val="18"/>
                      <w:szCs w:val="18"/>
                      <w:u w:val="single"/>
                      <w:lang w:eastAsia="ru-RU"/>
                    </w:rPr>
                  </w:pPr>
                  <w:r w:rsidRPr="00781F16">
                    <w:rPr>
                      <w:rFonts w:ascii="Times New Roman" w:hAnsi="Times New Roman" w:cs="Times New Roman"/>
                      <w:b/>
                      <w:bCs/>
                      <w:sz w:val="18"/>
                      <w:szCs w:val="18"/>
                      <w:u w:val="single"/>
                      <w:lang w:eastAsia="ru-RU"/>
                    </w:rPr>
                    <w:t>Ф.И.О. стажера</w:t>
                  </w:r>
                </w:p>
              </w:tc>
              <w:tc>
                <w:tcPr>
                  <w:tcW w:w="7142" w:type="dxa"/>
                  <w:gridSpan w:val="4"/>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rPr>
                      <w:rFonts w:ascii="Times New Roman" w:hAnsi="Times New Roman" w:cs="Times New Roman"/>
                      <w:b/>
                      <w:bCs/>
                      <w:sz w:val="18"/>
                      <w:szCs w:val="18"/>
                      <w:u w:val="single"/>
                      <w:lang w:eastAsia="ru-RU"/>
                    </w:rPr>
                  </w:pPr>
                  <w:r w:rsidRPr="00781F16">
                    <w:rPr>
                      <w:rFonts w:ascii="Times New Roman" w:hAnsi="Times New Roman" w:cs="Times New Roman"/>
                      <w:b/>
                      <w:bCs/>
                      <w:sz w:val="18"/>
                      <w:szCs w:val="18"/>
                      <w:u w:val="single"/>
                      <w:lang w:eastAsia="ru-RU"/>
                    </w:rPr>
                    <w:t>Показатели готовности к инновационной деятельности (ср. балл)</w:t>
                  </w:r>
                </w:p>
              </w:tc>
            </w:tr>
            <w:tr w:rsidR="00E8297B" w:rsidRPr="00781F16" w:rsidTr="00901330">
              <w:tc>
                <w:tcPr>
                  <w:tcW w:w="0" w:type="auto"/>
                  <w:vMerge/>
                  <w:tcBorders>
                    <w:top w:val="single" w:sz="4" w:space="0" w:color="000000"/>
                    <w:left w:val="single" w:sz="4" w:space="0" w:color="000000"/>
                    <w:bottom w:val="single" w:sz="4" w:space="0" w:color="000000"/>
                    <w:right w:val="single" w:sz="4" w:space="0" w:color="000000"/>
                  </w:tcBorders>
                  <w:vAlign w:val="center"/>
                </w:tcPr>
                <w:p w:rsidR="00E8297B" w:rsidRPr="00781F16" w:rsidRDefault="00E8297B" w:rsidP="00901330">
                  <w:pPr>
                    <w:spacing w:after="0" w:line="240" w:lineRule="auto"/>
                    <w:rPr>
                      <w:rFonts w:ascii="Times New Roman" w:hAnsi="Times New Roman" w:cs="Times New Roman"/>
                      <w:b/>
                      <w:bCs/>
                      <w:sz w:val="18"/>
                      <w:szCs w:val="18"/>
                      <w:u w:val="single"/>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8297B" w:rsidRPr="00781F16" w:rsidRDefault="00E8297B" w:rsidP="00901330">
                  <w:pPr>
                    <w:spacing w:after="0" w:line="240" w:lineRule="auto"/>
                    <w:rPr>
                      <w:rFonts w:ascii="Times New Roman" w:hAnsi="Times New Roman" w:cs="Times New Roman"/>
                      <w:b/>
                      <w:bCs/>
                      <w:sz w:val="18"/>
                      <w:szCs w:val="18"/>
                      <w:u w:val="single"/>
                      <w:lang w:eastAsia="ru-RU"/>
                    </w:rPr>
                  </w:pPr>
                </w:p>
              </w:tc>
              <w:tc>
                <w:tcPr>
                  <w:tcW w:w="1798"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lang w:eastAsia="ru-RU"/>
                    </w:rPr>
                  </w:pPr>
                  <w:r w:rsidRPr="00781F16">
                    <w:rPr>
                      <w:rFonts w:ascii="Times New Roman" w:hAnsi="Times New Roman" w:cs="Times New Roman"/>
                      <w:sz w:val="18"/>
                      <w:szCs w:val="18"/>
                      <w:lang w:eastAsia="ru-RU"/>
                    </w:rPr>
                    <w:t>Мотивационно-творческая направленность</w:t>
                  </w:r>
                </w:p>
              </w:tc>
              <w:tc>
                <w:tcPr>
                  <w:tcW w:w="1575"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lang w:eastAsia="ru-RU"/>
                    </w:rPr>
                  </w:pPr>
                  <w:r w:rsidRPr="00781F16">
                    <w:rPr>
                      <w:rFonts w:ascii="Times New Roman" w:hAnsi="Times New Roman" w:cs="Times New Roman"/>
                      <w:sz w:val="18"/>
                      <w:szCs w:val="18"/>
                      <w:lang w:eastAsia="ru-RU"/>
                    </w:rPr>
                    <w:t>Креативность педагога</w:t>
                  </w:r>
                </w:p>
              </w:tc>
              <w:tc>
                <w:tcPr>
                  <w:tcW w:w="1899"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lang w:eastAsia="ru-RU"/>
                    </w:rPr>
                  </w:pPr>
                  <w:r w:rsidRPr="00781F16">
                    <w:rPr>
                      <w:rFonts w:ascii="Times New Roman" w:hAnsi="Times New Roman" w:cs="Times New Roman"/>
                      <w:sz w:val="18"/>
                      <w:szCs w:val="18"/>
                      <w:lang w:eastAsia="ru-RU"/>
                    </w:rPr>
                    <w:t>Оценка способности педагога к осуществлению инновационной деятельности</w:t>
                  </w:r>
                </w:p>
              </w:tc>
              <w:tc>
                <w:tcPr>
                  <w:tcW w:w="1870"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lang w:eastAsia="ru-RU"/>
                    </w:rPr>
                  </w:pPr>
                  <w:r w:rsidRPr="00781F16">
                    <w:rPr>
                      <w:rFonts w:ascii="Times New Roman" w:hAnsi="Times New Roman" w:cs="Times New Roman"/>
                      <w:sz w:val="18"/>
                      <w:szCs w:val="18"/>
                      <w:lang w:eastAsia="ru-RU"/>
                    </w:rPr>
                    <w:t>Индивидуальные особенности личности педагога</w:t>
                  </w:r>
                </w:p>
              </w:tc>
            </w:tr>
            <w:tr w:rsidR="00E8297B" w:rsidRPr="00781F16" w:rsidTr="00901330">
              <w:tc>
                <w:tcPr>
                  <w:tcW w:w="458"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b/>
                      <w:bCs/>
                      <w:sz w:val="18"/>
                      <w:szCs w:val="18"/>
                      <w:u w:val="single"/>
                    </w:rPr>
                  </w:pPr>
                  <w:r w:rsidRPr="00781F16">
                    <w:rPr>
                      <w:rFonts w:ascii="Times New Roman" w:hAnsi="Times New Roman" w:cs="Times New Roman"/>
                      <w:b/>
                      <w:bCs/>
                      <w:sz w:val="18"/>
                      <w:szCs w:val="18"/>
                      <w:u w:val="single"/>
                    </w:rPr>
                    <w:t>1</w:t>
                  </w:r>
                </w:p>
              </w:tc>
              <w:tc>
                <w:tcPr>
                  <w:tcW w:w="1745"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rPr>
                      <w:rFonts w:ascii="Times New Roman" w:hAnsi="Times New Roman" w:cs="Times New Roman"/>
                      <w:sz w:val="18"/>
                      <w:szCs w:val="18"/>
                    </w:rPr>
                  </w:pPr>
                  <w:r w:rsidRPr="00781F16">
                    <w:rPr>
                      <w:rFonts w:ascii="Times New Roman" w:hAnsi="Times New Roman" w:cs="Times New Roman"/>
                      <w:sz w:val="18"/>
                      <w:szCs w:val="18"/>
                    </w:rPr>
                    <w:t>Медичева Н.А.</w:t>
                  </w:r>
                </w:p>
              </w:tc>
              <w:tc>
                <w:tcPr>
                  <w:tcW w:w="1798"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lang w:eastAsia="ru-RU"/>
                    </w:rPr>
                  </w:pPr>
                  <w:r w:rsidRPr="00781F16">
                    <w:rPr>
                      <w:rFonts w:ascii="Times New Roman" w:hAnsi="Times New Roman" w:cs="Times New Roman"/>
                      <w:sz w:val="18"/>
                      <w:szCs w:val="18"/>
                      <w:lang w:eastAsia="ru-RU"/>
                    </w:rPr>
                    <w:t>3,8</w:t>
                  </w:r>
                </w:p>
              </w:tc>
              <w:tc>
                <w:tcPr>
                  <w:tcW w:w="1575"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lang w:eastAsia="ru-RU"/>
                    </w:rPr>
                  </w:pPr>
                  <w:r w:rsidRPr="00781F16">
                    <w:rPr>
                      <w:rFonts w:ascii="Times New Roman" w:hAnsi="Times New Roman" w:cs="Times New Roman"/>
                      <w:sz w:val="18"/>
                      <w:szCs w:val="18"/>
                      <w:lang w:eastAsia="ru-RU"/>
                    </w:rPr>
                    <w:t>4</w:t>
                  </w:r>
                </w:p>
              </w:tc>
              <w:tc>
                <w:tcPr>
                  <w:tcW w:w="1899"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lang w:eastAsia="ru-RU"/>
                    </w:rPr>
                  </w:pPr>
                  <w:r w:rsidRPr="00781F16">
                    <w:rPr>
                      <w:rFonts w:ascii="Times New Roman" w:hAnsi="Times New Roman" w:cs="Times New Roman"/>
                      <w:sz w:val="18"/>
                      <w:szCs w:val="18"/>
                      <w:lang w:eastAsia="ru-RU"/>
                    </w:rPr>
                    <w:t>4</w:t>
                  </w:r>
                </w:p>
              </w:tc>
              <w:tc>
                <w:tcPr>
                  <w:tcW w:w="1870"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lang w:eastAsia="ru-RU"/>
                    </w:rPr>
                  </w:pPr>
                  <w:r w:rsidRPr="00781F16">
                    <w:rPr>
                      <w:rFonts w:ascii="Times New Roman" w:hAnsi="Times New Roman" w:cs="Times New Roman"/>
                      <w:sz w:val="18"/>
                      <w:szCs w:val="18"/>
                      <w:lang w:eastAsia="ru-RU"/>
                    </w:rPr>
                    <w:t>4,6</w:t>
                  </w:r>
                </w:p>
              </w:tc>
            </w:tr>
            <w:tr w:rsidR="00E8297B" w:rsidRPr="00781F16" w:rsidTr="00901330">
              <w:tc>
                <w:tcPr>
                  <w:tcW w:w="458"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rPr>
                      <w:rFonts w:ascii="Times New Roman" w:hAnsi="Times New Roman" w:cs="Times New Roman"/>
                      <w:b/>
                      <w:bCs/>
                      <w:sz w:val="18"/>
                      <w:szCs w:val="18"/>
                      <w:u w:val="single"/>
                    </w:rPr>
                  </w:pPr>
                  <w:r w:rsidRPr="00781F16">
                    <w:rPr>
                      <w:rFonts w:ascii="Times New Roman" w:hAnsi="Times New Roman" w:cs="Times New Roman"/>
                      <w:b/>
                      <w:bCs/>
                      <w:sz w:val="18"/>
                      <w:szCs w:val="18"/>
                      <w:u w:val="single"/>
                    </w:rPr>
                    <w:t>2</w:t>
                  </w:r>
                </w:p>
              </w:tc>
              <w:tc>
                <w:tcPr>
                  <w:tcW w:w="1745"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rPr>
                      <w:rFonts w:ascii="Times New Roman" w:hAnsi="Times New Roman" w:cs="Times New Roman"/>
                      <w:sz w:val="18"/>
                      <w:szCs w:val="18"/>
                    </w:rPr>
                  </w:pPr>
                  <w:r w:rsidRPr="00781F16">
                    <w:rPr>
                      <w:rFonts w:ascii="Times New Roman" w:hAnsi="Times New Roman" w:cs="Times New Roman"/>
                      <w:sz w:val="18"/>
                      <w:szCs w:val="18"/>
                    </w:rPr>
                    <w:t>Чеботарева Л.В.</w:t>
                  </w:r>
                </w:p>
              </w:tc>
              <w:tc>
                <w:tcPr>
                  <w:tcW w:w="1798"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lang w:eastAsia="ru-RU"/>
                    </w:rPr>
                  </w:pPr>
                  <w:r w:rsidRPr="00781F16">
                    <w:rPr>
                      <w:rFonts w:ascii="Times New Roman" w:hAnsi="Times New Roman" w:cs="Times New Roman"/>
                      <w:sz w:val="18"/>
                      <w:szCs w:val="18"/>
                      <w:lang w:eastAsia="ru-RU"/>
                    </w:rPr>
                    <w:t>4,8</w:t>
                  </w:r>
                </w:p>
              </w:tc>
              <w:tc>
                <w:tcPr>
                  <w:tcW w:w="1575"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lang w:eastAsia="ru-RU"/>
                    </w:rPr>
                  </w:pPr>
                  <w:r w:rsidRPr="00781F16">
                    <w:rPr>
                      <w:rFonts w:ascii="Times New Roman" w:hAnsi="Times New Roman" w:cs="Times New Roman"/>
                      <w:sz w:val="18"/>
                      <w:szCs w:val="18"/>
                      <w:lang w:eastAsia="ru-RU"/>
                    </w:rPr>
                    <w:t>4,7</w:t>
                  </w:r>
                </w:p>
              </w:tc>
              <w:tc>
                <w:tcPr>
                  <w:tcW w:w="1899"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lang w:eastAsia="ru-RU"/>
                    </w:rPr>
                  </w:pPr>
                  <w:r w:rsidRPr="00781F16">
                    <w:rPr>
                      <w:rFonts w:ascii="Times New Roman" w:hAnsi="Times New Roman" w:cs="Times New Roman"/>
                      <w:sz w:val="18"/>
                      <w:szCs w:val="18"/>
                      <w:lang w:eastAsia="ru-RU"/>
                    </w:rPr>
                    <w:t>4,6</w:t>
                  </w:r>
                </w:p>
              </w:tc>
              <w:tc>
                <w:tcPr>
                  <w:tcW w:w="1870"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lang w:eastAsia="ru-RU"/>
                    </w:rPr>
                  </w:pPr>
                  <w:r w:rsidRPr="00781F16">
                    <w:rPr>
                      <w:rFonts w:ascii="Times New Roman" w:hAnsi="Times New Roman" w:cs="Times New Roman"/>
                      <w:sz w:val="18"/>
                      <w:szCs w:val="18"/>
                      <w:lang w:eastAsia="ru-RU"/>
                    </w:rPr>
                    <w:t>4,7</w:t>
                  </w:r>
                </w:p>
              </w:tc>
            </w:tr>
            <w:tr w:rsidR="00E8297B" w:rsidRPr="00781F16" w:rsidTr="00901330">
              <w:tc>
                <w:tcPr>
                  <w:tcW w:w="458"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b/>
                      <w:bCs/>
                      <w:sz w:val="18"/>
                      <w:szCs w:val="18"/>
                      <w:u w:val="single"/>
                    </w:rPr>
                  </w:pPr>
                  <w:r w:rsidRPr="00781F16">
                    <w:rPr>
                      <w:rFonts w:ascii="Times New Roman" w:hAnsi="Times New Roman" w:cs="Times New Roman"/>
                      <w:b/>
                      <w:bCs/>
                      <w:sz w:val="18"/>
                      <w:szCs w:val="18"/>
                      <w:u w:val="single"/>
                    </w:rPr>
                    <w:t>3</w:t>
                  </w:r>
                </w:p>
              </w:tc>
              <w:tc>
                <w:tcPr>
                  <w:tcW w:w="1745"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rPr>
                      <w:rFonts w:ascii="Times New Roman" w:hAnsi="Times New Roman" w:cs="Times New Roman"/>
                      <w:sz w:val="18"/>
                      <w:szCs w:val="18"/>
                    </w:rPr>
                  </w:pPr>
                  <w:r w:rsidRPr="00781F16">
                    <w:rPr>
                      <w:rFonts w:ascii="Times New Roman" w:hAnsi="Times New Roman" w:cs="Times New Roman"/>
                      <w:sz w:val="18"/>
                      <w:szCs w:val="18"/>
                    </w:rPr>
                    <w:t>Пятницкова Е.С.</w:t>
                  </w:r>
                </w:p>
              </w:tc>
              <w:tc>
                <w:tcPr>
                  <w:tcW w:w="1798"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lang w:eastAsia="ru-RU"/>
                    </w:rPr>
                  </w:pPr>
                  <w:r w:rsidRPr="00781F16">
                    <w:rPr>
                      <w:rFonts w:ascii="Times New Roman" w:hAnsi="Times New Roman" w:cs="Times New Roman"/>
                      <w:sz w:val="18"/>
                      <w:szCs w:val="18"/>
                      <w:lang w:eastAsia="ru-RU"/>
                    </w:rPr>
                    <w:t>5</w:t>
                  </w:r>
                </w:p>
              </w:tc>
              <w:tc>
                <w:tcPr>
                  <w:tcW w:w="1575"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lang w:eastAsia="ru-RU"/>
                    </w:rPr>
                  </w:pPr>
                  <w:r w:rsidRPr="00781F16">
                    <w:rPr>
                      <w:rFonts w:ascii="Times New Roman" w:hAnsi="Times New Roman" w:cs="Times New Roman"/>
                      <w:sz w:val="18"/>
                      <w:szCs w:val="18"/>
                      <w:lang w:eastAsia="ru-RU"/>
                    </w:rPr>
                    <w:t>4</w:t>
                  </w:r>
                </w:p>
              </w:tc>
              <w:tc>
                <w:tcPr>
                  <w:tcW w:w="1899"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lang w:eastAsia="ru-RU"/>
                    </w:rPr>
                  </w:pPr>
                  <w:r w:rsidRPr="00781F16">
                    <w:rPr>
                      <w:rFonts w:ascii="Times New Roman" w:hAnsi="Times New Roman" w:cs="Times New Roman"/>
                      <w:sz w:val="18"/>
                      <w:szCs w:val="18"/>
                      <w:lang w:eastAsia="ru-RU"/>
                    </w:rPr>
                    <w:t>4,8</w:t>
                  </w:r>
                </w:p>
              </w:tc>
              <w:tc>
                <w:tcPr>
                  <w:tcW w:w="1870" w:type="dxa"/>
                  <w:tcBorders>
                    <w:top w:val="single" w:sz="4" w:space="0" w:color="000000"/>
                    <w:left w:val="single" w:sz="4" w:space="0" w:color="000000"/>
                    <w:bottom w:val="single" w:sz="4" w:space="0" w:color="000000"/>
                    <w:right w:val="single" w:sz="4" w:space="0" w:color="000000"/>
                  </w:tcBorders>
                </w:tcPr>
                <w:p w:rsidR="00E8297B" w:rsidRPr="00781F16" w:rsidRDefault="00E8297B" w:rsidP="00901330">
                  <w:pPr>
                    <w:spacing w:after="0" w:line="360" w:lineRule="auto"/>
                    <w:jc w:val="center"/>
                    <w:rPr>
                      <w:rFonts w:ascii="Times New Roman" w:hAnsi="Times New Roman" w:cs="Times New Roman"/>
                      <w:sz w:val="18"/>
                      <w:szCs w:val="18"/>
                      <w:lang w:eastAsia="ru-RU"/>
                    </w:rPr>
                  </w:pPr>
                  <w:r w:rsidRPr="00781F16">
                    <w:rPr>
                      <w:rFonts w:ascii="Times New Roman" w:hAnsi="Times New Roman" w:cs="Times New Roman"/>
                      <w:sz w:val="18"/>
                      <w:szCs w:val="18"/>
                      <w:lang w:eastAsia="ru-RU"/>
                    </w:rPr>
                    <w:t>4,8</w:t>
                  </w:r>
                </w:p>
              </w:tc>
            </w:tr>
          </w:tbl>
          <w:p w:rsidR="00E8297B" w:rsidRPr="00C916E5" w:rsidRDefault="00E8297B" w:rsidP="001362DB">
            <w:pPr>
              <w:spacing w:after="0" w:line="360" w:lineRule="auto"/>
              <w:jc w:val="both"/>
              <w:rPr>
                <w:rFonts w:ascii="Times New Roman" w:hAnsi="Times New Roman" w:cs="Times New Roman"/>
                <w:sz w:val="18"/>
                <w:szCs w:val="18"/>
                <w:lang w:eastAsia="ru-RU"/>
              </w:rPr>
            </w:pPr>
          </w:p>
          <w:p w:rsidR="00E8297B" w:rsidRPr="008F5E18" w:rsidRDefault="00E8297B" w:rsidP="00FD1C40">
            <w:pPr>
              <w:spacing w:before="40" w:after="40"/>
              <w:ind w:firstLine="709"/>
              <w:rPr>
                <w:rFonts w:ascii="Times New Roman" w:hAnsi="Times New Roman" w:cs="Times New Roman"/>
                <w:color w:val="000000"/>
                <w:sz w:val="24"/>
                <w:szCs w:val="24"/>
              </w:rPr>
            </w:pPr>
            <w:r w:rsidRPr="008F5E18">
              <w:rPr>
                <w:rFonts w:ascii="Times New Roman" w:hAnsi="Times New Roman" w:cs="Times New Roman"/>
                <w:color w:val="000000"/>
                <w:sz w:val="24"/>
                <w:szCs w:val="24"/>
              </w:rPr>
              <w:t>Из приведенных данных в твблице при высоком балле -5 , упедагогов отмечается высокий уровень готовности к инновационной деятельности.</w:t>
            </w:r>
          </w:p>
          <w:p w:rsidR="00E8297B" w:rsidRPr="00C272A0" w:rsidRDefault="00E8297B" w:rsidP="00C272A0">
            <w:pPr>
              <w:spacing w:after="0" w:line="240" w:lineRule="auto"/>
              <w:jc w:val="both"/>
              <w:rPr>
                <w:rFonts w:ascii="Times New Roman" w:hAnsi="Times New Roman" w:cs="Times New Roman"/>
                <w:sz w:val="24"/>
                <w:szCs w:val="24"/>
                <w:lang w:eastAsia="ru-RU"/>
              </w:rPr>
            </w:pPr>
          </w:p>
        </w:tc>
      </w:tr>
      <w:tr w:rsidR="00E8297B" w:rsidRPr="006846A4">
        <w:tc>
          <w:tcPr>
            <w:tcW w:w="2386" w:type="dxa"/>
            <w:gridSpan w:val="2"/>
          </w:tcPr>
          <w:p w:rsidR="00E8297B" w:rsidRPr="00C272A0" w:rsidRDefault="00E8297B" w:rsidP="00C272A0">
            <w:pPr>
              <w:widowControl w:val="0"/>
              <w:tabs>
                <w:tab w:val="left" w:pos="602"/>
              </w:tabs>
              <w:spacing w:after="0" w:line="240" w:lineRule="auto"/>
              <w:ind w:right="60" w:firstLine="175"/>
              <w:jc w:val="both"/>
              <w:rPr>
                <w:rFonts w:ascii="Times New Roman" w:hAnsi="Times New Roman" w:cs="Times New Roman"/>
                <w:spacing w:val="4"/>
                <w:sz w:val="24"/>
                <w:szCs w:val="24"/>
                <w:lang w:eastAsia="ru-RU"/>
              </w:rPr>
            </w:pPr>
            <w:r w:rsidRPr="00C272A0">
              <w:rPr>
                <w:rFonts w:ascii="Times New Roman" w:hAnsi="Times New Roman" w:cs="Times New Roman"/>
                <w:spacing w:val="4"/>
                <w:sz w:val="24"/>
                <w:szCs w:val="24"/>
                <w:lang w:eastAsia="ru-RU"/>
              </w:rPr>
              <w:lastRenderedPageBreak/>
              <w:t xml:space="preserve">Разработка модели взаимодействия ДОУ с семьями воспитанников по </w:t>
            </w:r>
            <w:r w:rsidRPr="00C272A0">
              <w:rPr>
                <w:rFonts w:ascii="Times New Roman" w:hAnsi="Times New Roman" w:cs="Times New Roman"/>
                <w:spacing w:val="4"/>
                <w:sz w:val="24"/>
                <w:szCs w:val="24"/>
                <w:lang w:eastAsia="ru-RU"/>
              </w:rPr>
              <w:lastRenderedPageBreak/>
              <w:t>решению образовательных задач программы «Мир открытий»</w:t>
            </w:r>
          </w:p>
        </w:tc>
        <w:tc>
          <w:tcPr>
            <w:tcW w:w="7808" w:type="dxa"/>
            <w:gridSpan w:val="5"/>
          </w:tcPr>
          <w:p w:rsidR="00E8297B" w:rsidRPr="00FD1C40" w:rsidRDefault="00E8297B" w:rsidP="00C272A0">
            <w:pPr>
              <w:widowControl w:val="0"/>
              <w:tabs>
                <w:tab w:val="left" w:pos="602"/>
              </w:tabs>
              <w:spacing w:after="0" w:line="240" w:lineRule="auto"/>
              <w:ind w:right="60"/>
              <w:jc w:val="both"/>
              <w:rPr>
                <w:rFonts w:ascii="Times New Roman" w:hAnsi="Times New Roman" w:cs="Times New Roman"/>
                <w:b/>
                <w:bCs/>
                <w:spacing w:val="4"/>
                <w:sz w:val="24"/>
                <w:szCs w:val="24"/>
                <w:u w:val="single"/>
                <w:lang w:eastAsia="ru-RU"/>
              </w:rPr>
            </w:pPr>
            <w:r w:rsidRPr="00FD1C40">
              <w:rPr>
                <w:rFonts w:ascii="Times New Roman" w:hAnsi="Times New Roman" w:cs="Times New Roman"/>
                <w:spacing w:val="4"/>
                <w:sz w:val="24"/>
                <w:szCs w:val="24"/>
                <w:u w:val="single"/>
                <w:lang w:eastAsia="ru-RU"/>
              </w:rPr>
              <w:lastRenderedPageBreak/>
              <w:t>Модели взаимодействия ДОУ с семьями воспитанников по решению образовательных задач программы «Мир открытий»-</w:t>
            </w:r>
            <w:r w:rsidRPr="00FD1C40">
              <w:rPr>
                <w:rFonts w:ascii="Times New Roman" w:hAnsi="Times New Roman" w:cs="Times New Roman"/>
                <w:b/>
                <w:bCs/>
                <w:spacing w:val="4"/>
                <w:sz w:val="24"/>
                <w:szCs w:val="24"/>
                <w:u w:val="single"/>
                <w:lang w:eastAsia="ru-RU"/>
              </w:rPr>
              <w:t>приложить</w:t>
            </w:r>
          </w:p>
          <w:p w:rsidR="00E8297B" w:rsidRDefault="00E8297B" w:rsidP="00FD1C40">
            <w:pPr>
              <w:spacing w:before="40" w:after="40"/>
              <w:ind w:firstLine="709"/>
              <w:rPr>
                <w:rFonts w:ascii="Times New Roman" w:hAnsi="Times New Roman" w:cs="Times New Roman"/>
                <w:sz w:val="24"/>
                <w:szCs w:val="24"/>
              </w:rPr>
            </w:pPr>
          </w:p>
          <w:p w:rsidR="00E8297B" w:rsidRPr="00FD1C40" w:rsidRDefault="00E8297B" w:rsidP="00FD1C40">
            <w:pPr>
              <w:spacing w:before="40" w:after="40"/>
              <w:ind w:firstLine="709"/>
              <w:rPr>
                <w:rFonts w:ascii="Times New Roman" w:hAnsi="Times New Roman" w:cs="Times New Roman"/>
                <w:sz w:val="24"/>
                <w:szCs w:val="24"/>
              </w:rPr>
            </w:pPr>
          </w:p>
          <w:p w:rsidR="00E8297B" w:rsidRPr="001362DB" w:rsidRDefault="00E8297B" w:rsidP="00FD1C40">
            <w:pPr>
              <w:pStyle w:val="30"/>
              <w:shd w:val="clear" w:color="auto" w:fill="auto"/>
              <w:spacing w:after="0" w:line="240" w:lineRule="auto"/>
              <w:ind w:firstLine="709"/>
              <w:rPr>
                <w:rFonts w:ascii="Times New Roman" w:hAnsi="Times New Roman" w:cs="Times New Roman"/>
                <w:sz w:val="22"/>
                <w:szCs w:val="22"/>
              </w:rPr>
            </w:pPr>
            <w:r w:rsidRPr="001362DB">
              <w:rPr>
                <w:rFonts w:ascii="Times New Roman" w:hAnsi="Times New Roman" w:cs="Times New Roman"/>
                <w:sz w:val="22"/>
                <w:szCs w:val="22"/>
              </w:rPr>
              <w:t>Модель взаимодействия МБДОУ с семьями воспитанников</w:t>
            </w:r>
          </w:p>
          <w:p w:rsidR="00E8297B" w:rsidRPr="001362DB" w:rsidRDefault="00E8297B" w:rsidP="00FD1C40">
            <w:pPr>
              <w:pStyle w:val="30"/>
              <w:shd w:val="clear" w:color="auto" w:fill="auto"/>
              <w:spacing w:after="0" w:line="240" w:lineRule="auto"/>
              <w:ind w:firstLine="709"/>
              <w:rPr>
                <w:rFonts w:ascii="Times New Roman" w:hAnsi="Times New Roman" w:cs="Times New Roman"/>
                <w:sz w:val="22"/>
                <w:szCs w:val="22"/>
              </w:rPr>
            </w:pPr>
            <w:r w:rsidRPr="001362DB">
              <w:rPr>
                <w:rFonts w:ascii="Times New Roman" w:hAnsi="Times New Roman" w:cs="Times New Roman"/>
                <w:sz w:val="22"/>
                <w:szCs w:val="22"/>
              </w:rPr>
              <w:lastRenderedPageBreak/>
              <w:t>по реализации программы «Мир открытий»</w:t>
            </w:r>
          </w:p>
          <w:p w:rsidR="00E8297B" w:rsidRPr="001362DB" w:rsidRDefault="00E8297B" w:rsidP="00FD1C40">
            <w:pPr>
              <w:pStyle w:val="30"/>
              <w:shd w:val="clear" w:color="auto" w:fill="auto"/>
              <w:spacing w:after="0" w:line="240" w:lineRule="auto"/>
              <w:ind w:firstLine="709"/>
              <w:rPr>
                <w:rFonts w:ascii="Times New Roman" w:hAnsi="Times New Roman" w:cs="Times New Roman"/>
                <w:sz w:val="22"/>
                <w:szCs w:val="22"/>
              </w:rPr>
            </w:pPr>
          </w:p>
          <w:p w:rsidR="00E8297B" w:rsidRPr="001362DB" w:rsidRDefault="00E8297B" w:rsidP="00FD1C40">
            <w:pPr>
              <w:pStyle w:val="1"/>
              <w:shd w:val="clear" w:color="auto" w:fill="auto"/>
              <w:spacing w:before="0" w:line="240" w:lineRule="auto"/>
              <w:ind w:right="20" w:firstLine="709"/>
              <w:jc w:val="left"/>
              <w:rPr>
                <w:rFonts w:ascii="Times New Roman" w:hAnsi="Times New Roman" w:cs="Times New Roman"/>
                <w:sz w:val="22"/>
                <w:szCs w:val="22"/>
              </w:rPr>
            </w:pPr>
            <w:r w:rsidRPr="001362DB">
              <w:rPr>
                <w:rFonts w:ascii="Times New Roman" w:hAnsi="Times New Roman" w:cs="Times New Roman"/>
                <w:sz w:val="22"/>
                <w:szCs w:val="22"/>
              </w:rPr>
              <w:t xml:space="preserve">Представленная модель к взаимодействию с семьей имеет свою специфику, связанную с концептуальными идеями программы дошкольного образования «Мир открытий», положенную в основу воспитательно - </w:t>
            </w:r>
            <w:r w:rsidRPr="001362DB">
              <w:rPr>
                <w:rFonts w:ascii="Times New Roman" w:hAnsi="Times New Roman" w:cs="Times New Roman"/>
                <w:sz w:val="22"/>
                <w:szCs w:val="22"/>
              </w:rPr>
              <w:softHyphen/>
              <w:t>образовательного процесса дошкольной образовательной организации. Ведущая концептуальная идея программы состоит в практической реализации современных целей образования с позиций его непрерывности на всех ступенях жизни человека. Суть предлагаемого подхода заключается в поддержке субъектов образовательного процесса в нахождении личностного смысла в саморазвитии и педагогическом самообразовании, передаче им инструментов самоизменения, ради содействия культурному развитию ребенка, его успешной социализации.</w:t>
            </w:r>
          </w:p>
          <w:p w:rsidR="00E8297B" w:rsidRPr="001362DB" w:rsidRDefault="00E8297B" w:rsidP="00FD1C40">
            <w:pPr>
              <w:pStyle w:val="30"/>
              <w:shd w:val="clear" w:color="auto" w:fill="auto"/>
              <w:spacing w:after="0" w:line="240" w:lineRule="auto"/>
              <w:ind w:firstLine="709"/>
              <w:jc w:val="left"/>
              <w:rPr>
                <w:rFonts w:ascii="Times New Roman" w:hAnsi="Times New Roman" w:cs="Times New Roman"/>
                <w:sz w:val="22"/>
                <w:szCs w:val="22"/>
              </w:rPr>
            </w:pPr>
          </w:p>
          <w:p w:rsidR="00E8297B" w:rsidRPr="001362DB" w:rsidRDefault="00E8297B" w:rsidP="00FD1C40">
            <w:pPr>
              <w:pStyle w:val="a9"/>
              <w:numPr>
                <w:ilvl w:val="0"/>
                <w:numId w:val="10"/>
              </w:numPr>
              <w:tabs>
                <w:tab w:val="left" w:pos="0"/>
              </w:tabs>
              <w:ind w:left="0" w:firstLine="709"/>
              <w:rPr>
                <w:rStyle w:val="9pt"/>
                <w:b w:val="0"/>
                <w:bCs w:val="0"/>
                <w:sz w:val="22"/>
                <w:szCs w:val="22"/>
              </w:rPr>
            </w:pPr>
            <w:r w:rsidRPr="001362DB">
              <w:rPr>
                <w:rStyle w:val="9pt"/>
                <w:b w:val="0"/>
                <w:bCs w:val="0"/>
                <w:sz w:val="22"/>
                <w:szCs w:val="22"/>
              </w:rPr>
              <w:t>Педагоги, специалисты ДОУ (логопед, музыкальный руководитель)</w:t>
            </w:r>
          </w:p>
          <w:p w:rsidR="00E8297B" w:rsidRPr="001362DB" w:rsidRDefault="00E8297B" w:rsidP="00FD1C40">
            <w:pPr>
              <w:pStyle w:val="1"/>
              <w:numPr>
                <w:ilvl w:val="0"/>
                <w:numId w:val="10"/>
              </w:numPr>
              <w:shd w:val="clear" w:color="auto" w:fill="auto"/>
              <w:spacing w:before="60" w:line="240" w:lineRule="auto"/>
              <w:ind w:left="0" w:firstLine="709"/>
              <w:jc w:val="left"/>
              <w:rPr>
                <w:rFonts w:ascii="Times New Roman" w:hAnsi="Times New Roman" w:cs="Times New Roman"/>
                <w:b/>
                <w:bCs/>
                <w:sz w:val="22"/>
                <w:szCs w:val="22"/>
              </w:rPr>
            </w:pPr>
            <w:r w:rsidRPr="001362DB">
              <w:rPr>
                <w:rStyle w:val="9pt"/>
                <w:rFonts w:ascii="Times New Roman" w:hAnsi="Times New Roman" w:cs="Times New Roman"/>
                <w:b w:val="0"/>
                <w:bCs w:val="0"/>
                <w:noProof w:val="0"/>
                <w:sz w:val="22"/>
                <w:szCs w:val="22"/>
              </w:rPr>
              <w:t>Ребёнок</w:t>
            </w:r>
          </w:p>
          <w:p w:rsidR="00E8297B" w:rsidRPr="001362DB" w:rsidRDefault="00E8297B" w:rsidP="00FD1C40">
            <w:pPr>
              <w:pStyle w:val="a9"/>
              <w:numPr>
                <w:ilvl w:val="0"/>
                <w:numId w:val="10"/>
              </w:numPr>
              <w:tabs>
                <w:tab w:val="left" w:pos="0"/>
              </w:tabs>
              <w:ind w:left="0" w:firstLine="709"/>
              <w:rPr>
                <w:rStyle w:val="9pt"/>
                <w:b w:val="0"/>
                <w:bCs w:val="0"/>
                <w:i/>
                <w:iCs/>
                <w:sz w:val="22"/>
                <w:szCs w:val="22"/>
                <w:lang w:eastAsia="en-US"/>
              </w:rPr>
            </w:pPr>
            <w:r w:rsidRPr="001362DB">
              <w:rPr>
                <w:rStyle w:val="9pt"/>
                <w:b w:val="0"/>
                <w:bCs w:val="0"/>
                <w:sz w:val="22"/>
                <w:szCs w:val="22"/>
              </w:rPr>
              <w:t>Семьи воспитанников</w:t>
            </w:r>
          </w:p>
          <w:p w:rsidR="00E8297B" w:rsidRPr="001362DB" w:rsidRDefault="00E8297B" w:rsidP="00FD1C40">
            <w:pPr>
              <w:tabs>
                <w:tab w:val="left" w:pos="2480"/>
              </w:tabs>
              <w:ind w:firstLine="709"/>
              <w:rPr>
                <w:rFonts w:ascii="Times New Roman" w:hAnsi="Times New Roman" w:cs="Times New Roman"/>
                <w:b/>
                <w:bCs/>
                <w:i/>
                <w:iCs/>
              </w:rPr>
            </w:pPr>
          </w:p>
          <w:p w:rsidR="00E8297B" w:rsidRPr="001362DB" w:rsidRDefault="00E8297B" w:rsidP="00FD1C40">
            <w:pPr>
              <w:tabs>
                <w:tab w:val="left" w:pos="2480"/>
              </w:tabs>
              <w:ind w:firstLine="709"/>
              <w:rPr>
                <w:rFonts w:ascii="Times New Roman" w:hAnsi="Times New Roman" w:cs="Times New Roman"/>
                <w:b/>
                <w:bCs/>
                <w:i/>
                <w:iCs/>
              </w:rPr>
            </w:pPr>
            <w:r w:rsidRPr="001362DB">
              <w:rPr>
                <w:rFonts w:ascii="Times New Roman" w:hAnsi="Times New Roman" w:cs="Times New Roman"/>
                <w:b/>
                <w:bCs/>
                <w:i/>
                <w:iCs/>
              </w:rPr>
              <w:t>Открытие нового по реализации задач программы «Мир открытий»:</w:t>
            </w:r>
          </w:p>
          <w:p w:rsidR="00E8297B" w:rsidRPr="001362DB" w:rsidRDefault="00E8297B" w:rsidP="00FD1C40">
            <w:pPr>
              <w:widowControl w:val="0"/>
              <w:numPr>
                <w:ilvl w:val="0"/>
                <w:numId w:val="11"/>
              </w:numPr>
              <w:spacing w:after="0" w:line="240" w:lineRule="auto"/>
              <w:ind w:left="0" w:firstLine="709"/>
              <w:rPr>
                <w:rFonts w:ascii="Times New Roman" w:hAnsi="Times New Roman" w:cs="Times New Roman"/>
                <w:b/>
                <w:bCs/>
              </w:rPr>
            </w:pPr>
            <w:r w:rsidRPr="001362DB">
              <w:rPr>
                <w:rFonts w:ascii="Times New Roman" w:hAnsi="Times New Roman" w:cs="Times New Roman"/>
              </w:rPr>
              <w:t>Новые средства развития детей и саморазвития, новые пути самореализации в жизни и профессии.</w:t>
            </w:r>
          </w:p>
          <w:p w:rsidR="00E8297B" w:rsidRPr="001362DB" w:rsidRDefault="00E8297B" w:rsidP="00FD1C40">
            <w:pPr>
              <w:widowControl w:val="0"/>
              <w:numPr>
                <w:ilvl w:val="0"/>
                <w:numId w:val="11"/>
              </w:numPr>
              <w:spacing w:after="0" w:line="240" w:lineRule="auto"/>
              <w:ind w:left="0" w:firstLine="709"/>
              <w:rPr>
                <w:rFonts w:ascii="Times New Roman" w:hAnsi="Times New Roman" w:cs="Times New Roman"/>
                <w:b/>
                <w:bCs/>
              </w:rPr>
            </w:pPr>
            <w:r w:rsidRPr="001362DB">
              <w:rPr>
                <w:rFonts w:ascii="Times New Roman" w:hAnsi="Times New Roman" w:cs="Times New Roman"/>
              </w:rPr>
              <w:t>Открытие окружающего мира и самого себя как личности в этом мире.</w:t>
            </w:r>
          </w:p>
          <w:p w:rsidR="00E8297B" w:rsidRPr="001362DB" w:rsidRDefault="00E8297B" w:rsidP="00FD1C40">
            <w:pPr>
              <w:widowControl w:val="0"/>
              <w:numPr>
                <w:ilvl w:val="0"/>
                <w:numId w:val="11"/>
              </w:numPr>
              <w:spacing w:after="0" w:line="240" w:lineRule="auto"/>
              <w:ind w:left="0" w:firstLine="709"/>
              <w:rPr>
                <w:rFonts w:ascii="Times New Roman" w:hAnsi="Times New Roman" w:cs="Times New Roman"/>
                <w:b/>
                <w:bCs/>
              </w:rPr>
            </w:pPr>
            <w:r w:rsidRPr="001362DB">
              <w:rPr>
                <w:rFonts w:ascii="Times New Roman" w:hAnsi="Times New Roman" w:cs="Times New Roman"/>
              </w:rPr>
              <w:t>Возможности глубокого понимания своих детей и новых смыслов в собственной судьбе.</w:t>
            </w:r>
          </w:p>
          <w:p w:rsidR="00E8297B" w:rsidRPr="001362DB" w:rsidRDefault="00E8297B" w:rsidP="00FD1C40">
            <w:pPr>
              <w:ind w:firstLine="709"/>
              <w:rPr>
                <w:rFonts w:ascii="Times New Roman" w:hAnsi="Times New Roman" w:cs="Times New Roman"/>
                <w:b/>
                <w:bCs/>
              </w:rPr>
            </w:pPr>
          </w:p>
          <w:p w:rsidR="00E8297B" w:rsidRPr="001362DB" w:rsidRDefault="00E8297B" w:rsidP="004827F4">
            <w:pPr>
              <w:ind w:firstLine="709"/>
              <w:rPr>
                <w:rFonts w:ascii="Times New Roman" w:hAnsi="Times New Roman" w:cs="Times New Roman"/>
                <w:b/>
                <w:bCs/>
              </w:rPr>
            </w:pPr>
            <w:r w:rsidRPr="001362DB">
              <w:rPr>
                <w:rFonts w:ascii="Times New Roman" w:hAnsi="Times New Roman" w:cs="Times New Roman"/>
              </w:rPr>
              <w:t>Цель: создание единого образовательного пространства «Семья - ДОУ» на основе программы «Мир открытий» посредством создания условий для самоизменения и саморазвития всех субъектов образовательного процесса.</w:t>
            </w:r>
          </w:p>
          <w:p w:rsidR="00E8297B" w:rsidRPr="001362DB" w:rsidRDefault="00E8297B" w:rsidP="004827F4">
            <w:pPr>
              <w:ind w:firstLine="709"/>
              <w:jc w:val="center"/>
              <w:rPr>
                <w:rFonts w:ascii="Times New Roman" w:hAnsi="Times New Roman" w:cs="Times New Roman"/>
                <w:b/>
                <w:bCs/>
              </w:rPr>
            </w:pPr>
            <w:r w:rsidRPr="001362DB">
              <w:rPr>
                <w:rFonts w:ascii="Times New Roman" w:hAnsi="Times New Roman" w:cs="Times New Roman"/>
                <w:b/>
                <w:bCs/>
              </w:rPr>
              <w:t>Основные направления и формы взаимодействия с семьями воспитанников</w:t>
            </w:r>
          </w:p>
          <w:p w:rsidR="00E8297B" w:rsidRPr="001362DB" w:rsidRDefault="00E8297B" w:rsidP="00FD1C40">
            <w:pPr>
              <w:ind w:firstLine="709"/>
              <w:rPr>
                <w:rFonts w:ascii="Times New Roman" w:hAnsi="Times New Roman" w:cs="Times New Roman"/>
                <w:b/>
                <w:bCs/>
              </w:rPr>
            </w:pPr>
            <w:r w:rsidRPr="001362DB">
              <w:rPr>
                <w:rFonts w:ascii="Times New Roman" w:hAnsi="Times New Roman" w:cs="Times New Roman"/>
              </w:rPr>
              <w:t>Психолого-педагогическая помощь родителям на различных этапах саморазвития и формы взаимодействия:</w:t>
            </w:r>
          </w:p>
          <w:p w:rsidR="00E8297B" w:rsidRPr="001362DB" w:rsidRDefault="00E8297B" w:rsidP="00FD1C40">
            <w:pPr>
              <w:ind w:firstLine="709"/>
              <w:rPr>
                <w:rFonts w:ascii="Times New Roman" w:hAnsi="Times New Roman" w:cs="Times New Roman"/>
                <w:b/>
                <w:bCs/>
              </w:rPr>
            </w:pPr>
          </w:p>
          <w:p w:rsidR="00E8297B" w:rsidRPr="001362DB" w:rsidRDefault="00E8297B" w:rsidP="00FD1C40">
            <w:pPr>
              <w:ind w:firstLine="709"/>
              <w:rPr>
                <w:rFonts w:ascii="Times New Roman" w:hAnsi="Times New Roman" w:cs="Times New Roman"/>
                <w:b/>
                <w:bCs/>
                <w:u w:val="single"/>
              </w:rPr>
            </w:pPr>
            <w:r w:rsidRPr="001362DB">
              <w:rPr>
                <w:rFonts w:ascii="Times New Roman" w:hAnsi="Times New Roman" w:cs="Times New Roman"/>
                <w:u w:val="single"/>
              </w:rPr>
              <w:t>1этап: Самоопределение родителя к развитию.</w:t>
            </w:r>
          </w:p>
          <w:p w:rsidR="00E8297B" w:rsidRPr="001362DB" w:rsidRDefault="00E8297B" w:rsidP="00FD1C40">
            <w:pPr>
              <w:ind w:firstLine="709"/>
              <w:rPr>
                <w:rFonts w:ascii="Times New Roman" w:hAnsi="Times New Roman" w:cs="Times New Roman"/>
                <w:b/>
                <w:bCs/>
              </w:rPr>
            </w:pPr>
            <w:r w:rsidRPr="001362DB">
              <w:rPr>
                <w:rFonts w:ascii="Times New Roman" w:hAnsi="Times New Roman" w:cs="Times New Roman"/>
              </w:rPr>
              <w:lastRenderedPageBreak/>
              <w:t>Цель: осознанное вхождение родителей в образовательное пространство ДОУ.</w:t>
            </w:r>
          </w:p>
          <w:p w:rsidR="00E8297B" w:rsidRPr="001362DB" w:rsidRDefault="00E8297B" w:rsidP="00FD1C40">
            <w:pPr>
              <w:ind w:firstLine="709"/>
              <w:rPr>
                <w:rFonts w:ascii="Times New Roman" w:hAnsi="Times New Roman" w:cs="Times New Roman"/>
                <w:b/>
                <w:bCs/>
              </w:rPr>
            </w:pPr>
            <w:r w:rsidRPr="001362DB">
              <w:rPr>
                <w:rFonts w:ascii="Times New Roman" w:hAnsi="Times New Roman" w:cs="Times New Roman"/>
              </w:rPr>
              <w:t>Формы: консультации, родительские гостиные, собрания, индивидуальные беседы, выставки творческих детских работ, фотовыставок, предоставление самостоятельного выбора родителями форм взаимодействия с ДОУ; участие в конкурсах различного уровня, участие в оформлении участков и сайта ДОУ)</w:t>
            </w:r>
          </w:p>
          <w:p w:rsidR="00E8297B" w:rsidRPr="001362DB" w:rsidRDefault="00E8297B" w:rsidP="00FD1C40">
            <w:pPr>
              <w:spacing w:after="180"/>
              <w:ind w:firstLine="709"/>
              <w:rPr>
                <w:rFonts w:ascii="Times New Roman" w:hAnsi="Times New Roman" w:cs="Times New Roman"/>
                <w:b/>
                <w:bCs/>
              </w:rPr>
            </w:pPr>
          </w:p>
          <w:p w:rsidR="00E8297B" w:rsidRPr="001362DB" w:rsidRDefault="00E8297B" w:rsidP="00FD1C40">
            <w:pPr>
              <w:ind w:firstLine="709"/>
              <w:rPr>
                <w:rFonts w:ascii="Times New Roman" w:hAnsi="Times New Roman" w:cs="Times New Roman"/>
                <w:b/>
                <w:bCs/>
                <w:u w:val="single"/>
              </w:rPr>
            </w:pPr>
            <w:r w:rsidRPr="001362DB">
              <w:rPr>
                <w:rFonts w:ascii="Times New Roman" w:hAnsi="Times New Roman" w:cs="Times New Roman"/>
                <w:u w:val="single"/>
              </w:rPr>
              <w:t>2 этап. Проектирование индивидуального образовательного маршрута родителя.</w:t>
            </w:r>
          </w:p>
          <w:p w:rsidR="00E8297B" w:rsidRPr="001362DB" w:rsidRDefault="00E8297B" w:rsidP="00FD1C40">
            <w:pPr>
              <w:ind w:firstLine="709"/>
              <w:rPr>
                <w:rFonts w:ascii="Times New Roman" w:hAnsi="Times New Roman" w:cs="Times New Roman"/>
                <w:b/>
                <w:bCs/>
              </w:rPr>
            </w:pPr>
            <w:r w:rsidRPr="001362DB">
              <w:rPr>
                <w:rFonts w:ascii="Times New Roman" w:hAnsi="Times New Roman" w:cs="Times New Roman"/>
              </w:rPr>
              <w:t>Цель: обучение родителей проектированию собственного образовательного маршрута.</w:t>
            </w:r>
          </w:p>
          <w:p w:rsidR="00E8297B" w:rsidRPr="001362DB" w:rsidRDefault="00E8297B" w:rsidP="00FD1C40">
            <w:pPr>
              <w:ind w:firstLine="709"/>
              <w:rPr>
                <w:rFonts w:ascii="Times New Roman" w:hAnsi="Times New Roman" w:cs="Times New Roman"/>
              </w:rPr>
            </w:pPr>
            <w:r w:rsidRPr="001362DB">
              <w:rPr>
                <w:rFonts w:ascii="Times New Roman" w:hAnsi="Times New Roman" w:cs="Times New Roman"/>
              </w:rPr>
              <w:t>Формы: семинары-практикумы, работа библиотеки «Родительская почемучка», «Почты доверия», рассмотрение педагогических и образовательных ситуаций и способов выхода из них на групповых родительских собраниях; диспуты, дискуссии, совместные педагогические советы.</w:t>
            </w:r>
          </w:p>
          <w:p w:rsidR="00E8297B" w:rsidRPr="001362DB" w:rsidRDefault="00E8297B" w:rsidP="00FD1C40">
            <w:pPr>
              <w:ind w:firstLine="709"/>
              <w:rPr>
                <w:rFonts w:ascii="Times New Roman" w:hAnsi="Times New Roman" w:cs="Times New Roman"/>
                <w:b/>
                <w:bCs/>
              </w:rPr>
            </w:pPr>
          </w:p>
          <w:p w:rsidR="00E8297B" w:rsidRPr="001362DB" w:rsidRDefault="00E8297B" w:rsidP="00FD1C40">
            <w:pPr>
              <w:ind w:firstLine="709"/>
              <w:rPr>
                <w:rFonts w:ascii="Times New Roman" w:hAnsi="Times New Roman" w:cs="Times New Roman"/>
                <w:b/>
                <w:bCs/>
                <w:u w:val="single"/>
              </w:rPr>
            </w:pPr>
            <w:r w:rsidRPr="001362DB">
              <w:rPr>
                <w:rFonts w:ascii="Times New Roman" w:hAnsi="Times New Roman" w:cs="Times New Roman"/>
                <w:u w:val="single"/>
              </w:rPr>
              <w:t>3 этап: Реализация образовательных маршрутов родителей.</w:t>
            </w:r>
          </w:p>
          <w:p w:rsidR="00E8297B" w:rsidRPr="001362DB" w:rsidRDefault="00E8297B" w:rsidP="00FD1C40">
            <w:pPr>
              <w:ind w:firstLine="709"/>
              <w:rPr>
                <w:rFonts w:ascii="Times New Roman" w:hAnsi="Times New Roman" w:cs="Times New Roman"/>
                <w:b/>
                <w:bCs/>
              </w:rPr>
            </w:pPr>
            <w:r w:rsidRPr="001362DB">
              <w:rPr>
                <w:rFonts w:ascii="Times New Roman" w:hAnsi="Times New Roman" w:cs="Times New Roman"/>
              </w:rPr>
              <w:t>Цель: рост родительской компетенции.</w:t>
            </w:r>
          </w:p>
          <w:p w:rsidR="00E8297B" w:rsidRPr="001362DB" w:rsidRDefault="00E8297B" w:rsidP="00FD1C40">
            <w:pPr>
              <w:ind w:firstLine="709"/>
              <w:rPr>
                <w:rFonts w:ascii="Times New Roman" w:hAnsi="Times New Roman" w:cs="Times New Roman"/>
                <w:b/>
                <w:bCs/>
              </w:rPr>
            </w:pPr>
            <w:r w:rsidRPr="001362DB">
              <w:rPr>
                <w:rFonts w:ascii="Times New Roman" w:hAnsi="Times New Roman" w:cs="Times New Roman"/>
              </w:rPr>
              <w:t>Формы: практикумы, участие в родительских конференциях, участие в совместных мероприятиях, досугах, выставках, акциях.</w:t>
            </w:r>
          </w:p>
          <w:p w:rsidR="00E8297B" w:rsidRPr="001362DB" w:rsidRDefault="00E8297B" w:rsidP="00FD1C40">
            <w:pPr>
              <w:spacing w:after="174"/>
              <w:ind w:firstLine="709"/>
              <w:rPr>
                <w:rFonts w:ascii="Times New Roman" w:hAnsi="Times New Roman" w:cs="Times New Roman"/>
                <w:b/>
                <w:bCs/>
              </w:rPr>
            </w:pPr>
          </w:p>
          <w:p w:rsidR="00E8297B" w:rsidRPr="001362DB" w:rsidRDefault="00E8297B" w:rsidP="00FD1C40">
            <w:pPr>
              <w:ind w:firstLine="709"/>
              <w:rPr>
                <w:rFonts w:ascii="Times New Roman" w:hAnsi="Times New Roman" w:cs="Times New Roman"/>
                <w:b/>
                <w:bCs/>
                <w:u w:val="single"/>
              </w:rPr>
            </w:pPr>
            <w:r w:rsidRPr="001362DB">
              <w:rPr>
                <w:rFonts w:ascii="Times New Roman" w:hAnsi="Times New Roman" w:cs="Times New Roman"/>
                <w:u w:val="single"/>
              </w:rPr>
              <w:t>4 этап: Рефлексия образовательной деятельности.</w:t>
            </w:r>
          </w:p>
          <w:p w:rsidR="00E8297B" w:rsidRPr="001362DB" w:rsidRDefault="00E8297B" w:rsidP="00FD1C40">
            <w:pPr>
              <w:ind w:firstLine="709"/>
              <w:rPr>
                <w:rFonts w:ascii="Times New Roman" w:hAnsi="Times New Roman" w:cs="Times New Roman"/>
                <w:b/>
                <w:bCs/>
              </w:rPr>
            </w:pPr>
            <w:r w:rsidRPr="001362DB">
              <w:rPr>
                <w:rFonts w:ascii="Times New Roman" w:hAnsi="Times New Roman" w:cs="Times New Roman"/>
              </w:rPr>
              <w:t>Цель: создание условий для осознания родителями связи между успехами, достижениями ребенка и собственным педагогическим ростом</w:t>
            </w:r>
          </w:p>
          <w:p w:rsidR="00E8297B" w:rsidRPr="001362DB" w:rsidRDefault="00E8297B" w:rsidP="00FD1C40">
            <w:pPr>
              <w:ind w:firstLine="709"/>
              <w:rPr>
                <w:rFonts w:ascii="Times New Roman" w:hAnsi="Times New Roman" w:cs="Times New Roman"/>
                <w:b/>
                <w:bCs/>
              </w:rPr>
            </w:pPr>
            <w:r w:rsidRPr="001362DB">
              <w:rPr>
                <w:rFonts w:ascii="Times New Roman" w:hAnsi="Times New Roman" w:cs="Times New Roman"/>
              </w:rPr>
              <w:t>Формы: анкетирование родителей, диссеминация родительского опыта и трансляция в СМИ и сайте ДОУ, корректировка  планов совместной деятельности, родительские конференции, диспуты.</w:t>
            </w:r>
          </w:p>
          <w:p w:rsidR="00E8297B" w:rsidRPr="001362DB" w:rsidRDefault="00E8297B" w:rsidP="00FD1C40">
            <w:pPr>
              <w:ind w:firstLine="709"/>
              <w:rPr>
                <w:rFonts w:ascii="Times New Roman" w:hAnsi="Times New Roman" w:cs="Times New Roman"/>
                <w:b/>
                <w:bCs/>
              </w:rPr>
            </w:pPr>
          </w:p>
          <w:p w:rsidR="00E8297B" w:rsidRPr="001362DB" w:rsidRDefault="00E8297B" w:rsidP="00180A97">
            <w:pPr>
              <w:pStyle w:val="a9"/>
              <w:tabs>
                <w:tab w:val="left" w:pos="2480"/>
              </w:tabs>
              <w:ind w:left="0" w:firstLine="709"/>
              <w:rPr>
                <w:b/>
                <w:bCs/>
                <w:i/>
                <w:iCs/>
                <w:sz w:val="22"/>
                <w:szCs w:val="22"/>
              </w:rPr>
            </w:pPr>
            <w:r w:rsidRPr="001362DB">
              <w:rPr>
                <w:b/>
                <w:bCs/>
                <w:i/>
                <w:iCs/>
                <w:sz w:val="22"/>
                <w:szCs w:val="22"/>
              </w:rPr>
              <w:t>Соблюдение дидактических принципов всеми субъектами образовательного процесса:</w:t>
            </w:r>
          </w:p>
          <w:p w:rsidR="00E8297B" w:rsidRPr="001362DB" w:rsidRDefault="00E8297B" w:rsidP="00180A97">
            <w:pPr>
              <w:pStyle w:val="a9"/>
              <w:numPr>
                <w:ilvl w:val="0"/>
                <w:numId w:val="12"/>
              </w:numPr>
              <w:tabs>
                <w:tab w:val="left" w:pos="2480"/>
              </w:tabs>
              <w:spacing w:after="200"/>
              <w:ind w:left="0" w:firstLine="709"/>
              <w:rPr>
                <w:sz w:val="22"/>
                <w:szCs w:val="22"/>
              </w:rPr>
            </w:pPr>
            <w:r w:rsidRPr="001362DB">
              <w:rPr>
                <w:sz w:val="22"/>
                <w:szCs w:val="22"/>
              </w:rPr>
              <w:lastRenderedPageBreak/>
              <w:t xml:space="preserve">Принцип деятельности </w:t>
            </w:r>
          </w:p>
          <w:p w:rsidR="00E8297B" w:rsidRPr="001362DB" w:rsidRDefault="00E8297B" w:rsidP="00180A97">
            <w:pPr>
              <w:pStyle w:val="a9"/>
              <w:numPr>
                <w:ilvl w:val="0"/>
                <w:numId w:val="12"/>
              </w:numPr>
              <w:tabs>
                <w:tab w:val="left" w:pos="2480"/>
              </w:tabs>
              <w:spacing w:after="200"/>
              <w:ind w:left="0" w:firstLine="709"/>
              <w:rPr>
                <w:sz w:val="22"/>
                <w:szCs w:val="22"/>
              </w:rPr>
            </w:pPr>
            <w:r w:rsidRPr="001362DB">
              <w:rPr>
                <w:sz w:val="22"/>
                <w:szCs w:val="22"/>
              </w:rPr>
              <w:t xml:space="preserve">Принцип минимакса </w:t>
            </w:r>
          </w:p>
          <w:p w:rsidR="00E8297B" w:rsidRPr="001362DB" w:rsidRDefault="00E8297B" w:rsidP="00180A97">
            <w:pPr>
              <w:pStyle w:val="a9"/>
              <w:numPr>
                <w:ilvl w:val="0"/>
                <w:numId w:val="12"/>
              </w:numPr>
              <w:tabs>
                <w:tab w:val="left" w:pos="2480"/>
              </w:tabs>
              <w:spacing w:after="200"/>
              <w:ind w:left="0" w:firstLine="709"/>
              <w:rPr>
                <w:sz w:val="22"/>
                <w:szCs w:val="22"/>
              </w:rPr>
            </w:pPr>
            <w:r w:rsidRPr="001362DB">
              <w:rPr>
                <w:sz w:val="22"/>
                <w:szCs w:val="22"/>
              </w:rPr>
              <w:t xml:space="preserve">Принцип целостности </w:t>
            </w:r>
          </w:p>
          <w:p w:rsidR="00E8297B" w:rsidRPr="001362DB" w:rsidRDefault="00E8297B" w:rsidP="00180A97">
            <w:pPr>
              <w:pStyle w:val="a9"/>
              <w:numPr>
                <w:ilvl w:val="0"/>
                <w:numId w:val="12"/>
              </w:numPr>
              <w:tabs>
                <w:tab w:val="left" w:pos="2480"/>
              </w:tabs>
              <w:spacing w:after="200"/>
              <w:ind w:left="0" w:firstLine="709"/>
              <w:rPr>
                <w:sz w:val="22"/>
                <w:szCs w:val="22"/>
              </w:rPr>
            </w:pPr>
            <w:r w:rsidRPr="001362DB">
              <w:rPr>
                <w:sz w:val="22"/>
                <w:szCs w:val="22"/>
              </w:rPr>
              <w:t xml:space="preserve">Принцип вариативности </w:t>
            </w:r>
          </w:p>
          <w:p w:rsidR="00E8297B" w:rsidRPr="001362DB" w:rsidRDefault="00E8297B" w:rsidP="00180A97">
            <w:pPr>
              <w:pStyle w:val="a9"/>
              <w:numPr>
                <w:ilvl w:val="0"/>
                <w:numId w:val="12"/>
              </w:numPr>
              <w:tabs>
                <w:tab w:val="left" w:pos="2480"/>
              </w:tabs>
              <w:spacing w:after="200"/>
              <w:ind w:left="0" w:firstLine="709"/>
              <w:rPr>
                <w:sz w:val="22"/>
                <w:szCs w:val="22"/>
              </w:rPr>
            </w:pPr>
            <w:r w:rsidRPr="001362DB">
              <w:rPr>
                <w:sz w:val="22"/>
                <w:szCs w:val="22"/>
              </w:rPr>
              <w:t xml:space="preserve">Принцип непрерывности </w:t>
            </w:r>
          </w:p>
          <w:p w:rsidR="00E8297B" w:rsidRPr="001362DB" w:rsidRDefault="00E8297B" w:rsidP="00180A97">
            <w:pPr>
              <w:pStyle w:val="a9"/>
              <w:numPr>
                <w:ilvl w:val="0"/>
                <w:numId w:val="12"/>
              </w:numPr>
              <w:tabs>
                <w:tab w:val="left" w:pos="2480"/>
              </w:tabs>
              <w:spacing w:after="200"/>
              <w:ind w:left="0" w:firstLine="709"/>
              <w:rPr>
                <w:sz w:val="22"/>
                <w:szCs w:val="22"/>
              </w:rPr>
            </w:pPr>
            <w:r w:rsidRPr="001362DB">
              <w:rPr>
                <w:sz w:val="22"/>
                <w:szCs w:val="22"/>
              </w:rPr>
              <w:t>Принцип творчества</w:t>
            </w:r>
          </w:p>
          <w:p w:rsidR="00E8297B" w:rsidRPr="001362DB" w:rsidRDefault="00E8297B" w:rsidP="00180A97">
            <w:pPr>
              <w:tabs>
                <w:tab w:val="left" w:pos="2480"/>
              </w:tabs>
              <w:spacing w:line="240" w:lineRule="auto"/>
              <w:ind w:firstLine="709"/>
              <w:rPr>
                <w:rFonts w:ascii="Times New Roman" w:hAnsi="Times New Roman" w:cs="Times New Roman"/>
              </w:rPr>
            </w:pPr>
          </w:p>
          <w:p w:rsidR="00E8297B" w:rsidRPr="001362DB" w:rsidRDefault="00E8297B" w:rsidP="00FD1C40">
            <w:pPr>
              <w:tabs>
                <w:tab w:val="left" w:pos="2480"/>
              </w:tabs>
              <w:ind w:firstLine="709"/>
              <w:rPr>
                <w:rFonts w:ascii="Times New Roman" w:hAnsi="Times New Roman" w:cs="Times New Roman"/>
              </w:rPr>
            </w:pPr>
            <w:r w:rsidRPr="001362DB">
              <w:rPr>
                <w:rFonts w:ascii="Times New Roman" w:hAnsi="Times New Roman" w:cs="Times New Roman"/>
                <w:b/>
                <w:bCs/>
              </w:rPr>
              <w:t>Результаты:</w:t>
            </w:r>
            <w:r w:rsidRPr="001362DB">
              <w:rPr>
                <w:rFonts w:ascii="Times New Roman" w:hAnsi="Times New Roman" w:cs="Times New Roman"/>
              </w:rPr>
              <w:t xml:space="preserve"> Реализация образовательных целей и задач программы «Мир открытий» по взаимодействию ДОУ с семьями воспитанников, воспитанию и развитию ребёнка как свободной и самостоятельной личности</w:t>
            </w:r>
          </w:p>
          <w:p w:rsidR="00E8297B" w:rsidRPr="001362DB" w:rsidRDefault="00E8297B" w:rsidP="00FD1C40">
            <w:pPr>
              <w:spacing w:before="40" w:after="40"/>
              <w:rPr>
                <w:rFonts w:ascii="Times New Roman" w:hAnsi="Times New Roman" w:cs="Times New Roman"/>
              </w:rPr>
            </w:pPr>
          </w:p>
          <w:p w:rsidR="00E8297B" w:rsidRPr="001362DB" w:rsidRDefault="00E8297B" w:rsidP="00FD1C40">
            <w:pPr>
              <w:pStyle w:val="a9"/>
              <w:numPr>
                <w:ilvl w:val="0"/>
                <w:numId w:val="9"/>
              </w:numPr>
              <w:ind w:left="0" w:firstLine="709"/>
              <w:rPr>
                <w:b/>
                <w:bCs/>
                <w:sz w:val="22"/>
                <w:szCs w:val="22"/>
              </w:rPr>
            </w:pPr>
            <w:r w:rsidRPr="001362DB">
              <w:rPr>
                <w:b/>
                <w:bCs/>
                <w:sz w:val="22"/>
                <w:szCs w:val="22"/>
              </w:rPr>
              <w:t>Методические рекомендации для родителей.</w:t>
            </w:r>
          </w:p>
          <w:p w:rsidR="00E8297B" w:rsidRPr="001362DB" w:rsidRDefault="00E8297B" w:rsidP="00FD1C40">
            <w:pPr>
              <w:pStyle w:val="a9"/>
              <w:numPr>
                <w:ilvl w:val="0"/>
                <w:numId w:val="8"/>
              </w:numPr>
              <w:ind w:left="0" w:firstLine="709"/>
              <w:rPr>
                <w:b/>
                <w:bCs/>
                <w:sz w:val="22"/>
                <w:szCs w:val="22"/>
              </w:rPr>
            </w:pPr>
            <w:r w:rsidRPr="001362DB">
              <w:rPr>
                <w:sz w:val="22"/>
                <w:szCs w:val="22"/>
              </w:rPr>
              <w:t>Общее родительского собрание «Вопросы времени. О педагогических подходах к воспитанию современного ребенка».</w:t>
            </w:r>
          </w:p>
          <w:p w:rsidR="00E8297B" w:rsidRPr="001362DB" w:rsidRDefault="00E8297B" w:rsidP="00FD1C40">
            <w:pPr>
              <w:pStyle w:val="a9"/>
              <w:numPr>
                <w:ilvl w:val="0"/>
                <w:numId w:val="8"/>
              </w:numPr>
              <w:ind w:left="0" w:firstLine="709"/>
              <w:rPr>
                <w:b/>
                <w:bCs/>
                <w:sz w:val="22"/>
                <w:szCs w:val="22"/>
              </w:rPr>
            </w:pPr>
            <w:r w:rsidRPr="001362DB">
              <w:rPr>
                <w:b/>
                <w:bCs/>
                <w:sz w:val="22"/>
                <w:szCs w:val="22"/>
              </w:rPr>
              <w:t>«Педагогическая поддержка развития игры  в семье».</w:t>
            </w:r>
          </w:p>
          <w:p w:rsidR="00E8297B" w:rsidRPr="001362DB" w:rsidRDefault="00E8297B" w:rsidP="00FD1C40">
            <w:pPr>
              <w:ind w:firstLine="709"/>
              <w:rPr>
                <w:rFonts w:ascii="Times New Roman" w:hAnsi="Times New Roman" w:cs="Times New Roman"/>
              </w:rPr>
            </w:pPr>
            <w:r w:rsidRPr="001362DB">
              <w:rPr>
                <w:rFonts w:ascii="Times New Roman" w:hAnsi="Times New Roman" w:cs="Times New Roman"/>
              </w:rPr>
              <w:t>Как правильно руководить детскими играми.</w:t>
            </w:r>
          </w:p>
          <w:p w:rsidR="00E8297B" w:rsidRPr="001362DB" w:rsidRDefault="00E8297B" w:rsidP="00FD1C40">
            <w:pPr>
              <w:ind w:firstLine="709"/>
              <w:rPr>
                <w:rFonts w:ascii="Times New Roman" w:hAnsi="Times New Roman" w:cs="Times New Roman"/>
              </w:rPr>
            </w:pPr>
            <w:r w:rsidRPr="001362DB">
              <w:rPr>
                <w:rFonts w:ascii="Times New Roman" w:hAnsi="Times New Roman" w:cs="Times New Roman"/>
              </w:rPr>
              <w:t>Как правильно выбрать игрушки.</w:t>
            </w:r>
          </w:p>
          <w:p w:rsidR="00E8297B" w:rsidRPr="001362DB" w:rsidRDefault="00E8297B" w:rsidP="00FD1C40">
            <w:pPr>
              <w:tabs>
                <w:tab w:val="left" w:pos="5100"/>
              </w:tabs>
              <w:ind w:right="566" w:firstLine="709"/>
              <w:rPr>
                <w:rFonts w:ascii="Times New Roman" w:hAnsi="Times New Roman" w:cs="Times New Roman"/>
              </w:rPr>
            </w:pPr>
            <w:r w:rsidRPr="001362DB">
              <w:rPr>
                <w:rFonts w:ascii="Times New Roman" w:hAnsi="Times New Roman" w:cs="Times New Roman"/>
              </w:rPr>
              <w:t>Как организовать место для игры.</w:t>
            </w:r>
          </w:p>
          <w:p w:rsidR="00E8297B" w:rsidRPr="001362DB" w:rsidRDefault="00E8297B" w:rsidP="00FD1C40">
            <w:pPr>
              <w:ind w:right="566" w:firstLine="709"/>
              <w:rPr>
                <w:rFonts w:ascii="Times New Roman" w:hAnsi="Times New Roman" w:cs="Times New Roman"/>
              </w:rPr>
            </w:pPr>
            <w:r w:rsidRPr="001362DB">
              <w:rPr>
                <w:rFonts w:ascii="Times New Roman" w:hAnsi="Times New Roman" w:cs="Times New Roman"/>
              </w:rPr>
              <w:t>Что нужно делать, чтобы игрушки не надоедали.</w:t>
            </w:r>
          </w:p>
          <w:p w:rsidR="00E8297B" w:rsidRPr="001362DB" w:rsidRDefault="00E8297B" w:rsidP="00FD1C40">
            <w:pPr>
              <w:pStyle w:val="a9"/>
              <w:numPr>
                <w:ilvl w:val="0"/>
                <w:numId w:val="8"/>
              </w:numPr>
              <w:spacing w:before="240"/>
              <w:ind w:left="0" w:firstLine="709"/>
              <w:rPr>
                <w:sz w:val="22"/>
                <w:szCs w:val="22"/>
              </w:rPr>
            </w:pPr>
            <w:r w:rsidRPr="001362DB">
              <w:rPr>
                <w:sz w:val="22"/>
                <w:szCs w:val="22"/>
              </w:rPr>
              <w:t>«Базовый «Методический комплект программы «Мир открытий».</w:t>
            </w:r>
          </w:p>
          <w:p w:rsidR="00E8297B" w:rsidRPr="001362DB" w:rsidRDefault="00E8297B" w:rsidP="00FD1C40">
            <w:pPr>
              <w:pStyle w:val="a9"/>
              <w:numPr>
                <w:ilvl w:val="0"/>
                <w:numId w:val="8"/>
              </w:numPr>
              <w:spacing w:before="240"/>
              <w:ind w:left="0" w:firstLine="709"/>
              <w:rPr>
                <w:b/>
                <w:bCs/>
                <w:sz w:val="22"/>
                <w:szCs w:val="22"/>
              </w:rPr>
            </w:pPr>
            <w:r w:rsidRPr="001362DB">
              <w:rPr>
                <w:sz w:val="22"/>
                <w:szCs w:val="22"/>
              </w:rPr>
              <w:t>Консультация для родителей «Воспитываем девочек – воспитываем мальчиков».</w:t>
            </w:r>
          </w:p>
          <w:p w:rsidR="00E8297B" w:rsidRPr="001362DB" w:rsidRDefault="00E8297B" w:rsidP="00FD1C40">
            <w:pPr>
              <w:tabs>
                <w:tab w:val="left" w:pos="4020"/>
              </w:tabs>
              <w:rPr>
                <w:rFonts w:ascii="Times New Roman" w:hAnsi="Times New Roman" w:cs="Times New Roman"/>
                <w:i/>
                <w:iCs/>
                <w:u w:val="single"/>
              </w:rPr>
            </w:pPr>
          </w:p>
          <w:p w:rsidR="00E8297B" w:rsidRPr="00C272A0" w:rsidRDefault="00E8297B" w:rsidP="00C272A0">
            <w:pPr>
              <w:spacing w:after="0" w:line="240" w:lineRule="auto"/>
              <w:jc w:val="both"/>
              <w:rPr>
                <w:rFonts w:ascii="Times New Roman" w:hAnsi="Times New Roman" w:cs="Times New Roman"/>
                <w:sz w:val="24"/>
                <w:szCs w:val="24"/>
                <w:lang w:eastAsia="ru-RU"/>
              </w:rPr>
            </w:pPr>
          </w:p>
        </w:tc>
      </w:tr>
      <w:tr w:rsidR="00E8297B" w:rsidRPr="006846A4">
        <w:tc>
          <w:tcPr>
            <w:tcW w:w="2386" w:type="dxa"/>
            <w:gridSpan w:val="2"/>
          </w:tcPr>
          <w:p w:rsidR="00E8297B" w:rsidRPr="00C272A0" w:rsidRDefault="00E8297B" w:rsidP="00C272A0">
            <w:pPr>
              <w:widowControl w:val="0"/>
              <w:tabs>
                <w:tab w:val="left" w:pos="602"/>
              </w:tabs>
              <w:spacing w:after="0" w:line="240" w:lineRule="auto"/>
              <w:ind w:right="60" w:firstLine="175"/>
              <w:jc w:val="both"/>
              <w:rPr>
                <w:rFonts w:ascii="Times New Roman" w:hAnsi="Times New Roman" w:cs="Times New Roman"/>
                <w:spacing w:val="4"/>
                <w:sz w:val="24"/>
                <w:szCs w:val="24"/>
                <w:lang w:eastAsia="ru-RU"/>
              </w:rPr>
            </w:pPr>
            <w:r w:rsidRPr="00C272A0">
              <w:rPr>
                <w:rFonts w:ascii="Times New Roman" w:hAnsi="Times New Roman" w:cs="Times New Roman"/>
                <w:spacing w:val="4"/>
                <w:sz w:val="24"/>
                <w:szCs w:val="24"/>
                <w:lang w:eastAsia="ru-RU"/>
              </w:rPr>
              <w:lastRenderedPageBreak/>
              <w:t xml:space="preserve">Апробирование  </w:t>
            </w:r>
            <w:r w:rsidRPr="00C272A0">
              <w:rPr>
                <w:rFonts w:ascii="Times New Roman" w:hAnsi="Times New Roman" w:cs="Times New Roman"/>
                <w:spacing w:val="4"/>
                <w:sz w:val="24"/>
                <w:szCs w:val="24"/>
                <w:lang w:eastAsia="ru-RU"/>
              </w:rPr>
              <w:lastRenderedPageBreak/>
              <w:t>диагностического инструментария эффективности взаимодействия ДОУ с родителями.</w:t>
            </w:r>
          </w:p>
        </w:tc>
        <w:tc>
          <w:tcPr>
            <w:tcW w:w="7808" w:type="dxa"/>
            <w:gridSpan w:val="5"/>
          </w:tcPr>
          <w:p w:rsidR="00E8297B" w:rsidRPr="001362DB" w:rsidRDefault="00E8297B" w:rsidP="00C272A0">
            <w:pPr>
              <w:widowControl w:val="0"/>
              <w:tabs>
                <w:tab w:val="left" w:pos="602"/>
              </w:tabs>
              <w:spacing w:after="0" w:line="240" w:lineRule="auto"/>
              <w:ind w:right="60"/>
              <w:jc w:val="both"/>
              <w:rPr>
                <w:rFonts w:ascii="Times New Roman" w:hAnsi="Times New Roman" w:cs="Times New Roman"/>
                <w:b/>
                <w:bCs/>
                <w:spacing w:val="4"/>
                <w:sz w:val="24"/>
                <w:szCs w:val="24"/>
                <w:u w:val="single"/>
                <w:lang w:eastAsia="ru-RU"/>
              </w:rPr>
            </w:pPr>
            <w:r w:rsidRPr="00C272A0">
              <w:rPr>
                <w:rFonts w:ascii="Times New Roman" w:hAnsi="Times New Roman" w:cs="Times New Roman"/>
                <w:spacing w:val="4"/>
                <w:sz w:val="24"/>
                <w:szCs w:val="24"/>
                <w:lang w:eastAsia="ru-RU"/>
              </w:rPr>
              <w:lastRenderedPageBreak/>
              <w:t xml:space="preserve"> </w:t>
            </w:r>
            <w:r w:rsidRPr="001362DB">
              <w:rPr>
                <w:rFonts w:ascii="Times New Roman" w:hAnsi="Times New Roman" w:cs="Times New Roman"/>
                <w:spacing w:val="4"/>
                <w:sz w:val="24"/>
                <w:szCs w:val="24"/>
                <w:u w:val="single"/>
                <w:lang w:eastAsia="ru-RU"/>
              </w:rPr>
              <w:t xml:space="preserve">Наличие диагностического инструментария эффективности взаимодействия ДОУ с </w:t>
            </w:r>
            <w:r w:rsidRPr="001362DB">
              <w:rPr>
                <w:rFonts w:ascii="Times New Roman" w:hAnsi="Times New Roman" w:cs="Times New Roman"/>
                <w:spacing w:val="4"/>
                <w:sz w:val="24"/>
                <w:szCs w:val="24"/>
                <w:u w:val="single"/>
                <w:lang w:eastAsia="ru-RU"/>
              </w:rPr>
              <w:lastRenderedPageBreak/>
              <w:t>родителями-</w:t>
            </w:r>
            <w:r w:rsidRPr="001362DB">
              <w:rPr>
                <w:rFonts w:ascii="Times New Roman" w:hAnsi="Times New Roman" w:cs="Times New Roman"/>
                <w:b/>
                <w:bCs/>
                <w:spacing w:val="4"/>
                <w:sz w:val="24"/>
                <w:szCs w:val="24"/>
                <w:u w:val="single"/>
                <w:lang w:eastAsia="ru-RU"/>
              </w:rPr>
              <w:t>приложить.</w:t>
            </w:r>
          </w:p>
          <w:p w:rsidR="00E8297B" w:rsidRPr="001362DB" w:rsidRDefault="00E8297B" w:rsidP="00C272A0">
            <w:pPr>
              <w:widowControl w:val="0"/>
              <w:tabs>
                <w:tab w:val="left" w:pos="602"/>
              </w:tabs>
              <w:spacing w:after="0" w:line="240" w:lineRule="auto"/>
              <w:ind w:right="60"/>
              <w:jc w:val="both"/>
              <w:rPr>
                <w:rFonts w:ascii="Times New Roman" w:hAnsi="Times New Roman" w:cs="Times New Roman"/>
                <w:color w:val="000000"/>
                <w:spacing w:val="4"/>
                <w:sz w:val="24"/>
                <w:szCs w:val="24"/>
                <w:u w:val="single"/>
                <w:lang w:eastAsia="ru-RU"/>
              </w:rPr>
            </w:pPr>
            <w:r w:rsidRPr="001362DB">
              <w:rPr>
                <w:rFonts w:ascii="Times New Roman" w:hAnsi="Times New Roman" w:cs="Times New Roman"/>
                <w:b/>
                <w:bCs/>
                <w:spacing w:val="4"/>
                <w:sz w:val="24"/>
                <w:szCs w:val="24"/>
                <w:u w:val="single"/>
                <w:lang w:eastAsia="ru-RU"/>
              </w:rPr>
              <w:t xml:space="preserve"> </w:t>
            </w:r>
            <w:r w:rsidRPr="001362DB">
              <w:rPr>
                <w:rFonts w:ascii="Times New Roman" w:hAnsi="Times New Roman" w:cs="Times New Roman"/>
                <w:b/>
                <w:bCs/>
                <w:color w:val="000000"/>
                <w:spacing w:val="4"/>
                <w:sz w:val="24"/>
                <w:szCs w:val="24"/>
                <w:u w:val="single"/>
                <w:lang w:eastAsia="ru-RU"/>
              </w:rPr>
              <w:t>Описать показатели</w:t>
            </w:r>
            <w:r w:rsidRPr="001362DB">
              <w:rPr>
                <w:rFonts w:ascii="Times New Roman" w:hAnsi="Times New Roman" w:cs="Times New Roman"/>
                <w:color w:val="000000"/>
                <w:spacing w:val="4"/>
                <w:sz w:val="24"/>
                <w:szCs w:val="24"/>
                <w:u w:val="single"/>
                <w:lang w:eastAsia="ru-RU"/>
              </w:rPr>
              <w:t xml:space="preserve"> эффективности взаимодействия ДОУ с родителями</w:t>
            </w:r>
          </w:p>
          <w:p w:rsidR="00E8297B" w:rsidRDefault="00E8297B" w:rsidP="00C272A0">
            <w:pPr>
              <w:widowControl w:val="0"/>
              <w:tabs>
                <w:tab w:val="left" w:pos="602"/>
              </w:tabs>
              <w:spacing w:after="0" w:line="240" w:lineRule="auto"/>
              <w:ind w:right="60"/>
              <w:jc w:val="both"/>
              <w:rPr>
                <w:rFonts w:ascii="Times New Roman" w:hAnsi="Times New Roman" w:cs="Times New Roman"/>
                <w:spacing w:val="4"/>
                <w:sz w:val="24"/>
                <w:szCs w:val="24"/>
                <w:lang w:eastAsia="ru-RU"/>
              </w:rPr>
            </w:pPr>
          </w:p>
          <w:p w:rsidR="00E8297B" w:rsidRDefault="00E8297B" w:rsidP="00FD1C40">
            <w:pPr>
              <w:spacing w:before="40" w:after="40"/>
              <w:ind w:firstLine="709"/>
              <w:jc w:val="both"/>
              <w:rPr>
                <w:rFonts w:ascii="Times New Roman" w:hAnsi="Times New Roman" w:cs="Times New Roman"/>
                <w:spacing w:val="4"/>
                <w:sz w:val="24"/>
                <w:szCs w:val="24"/>
              </w:rPr>
            </w:pPr>
            <w:r w:rsidRPr="00FD1C40">
              <w:rPr>
                <w:rFonts w:ascii="Times New Roman" w:hAnsi="Times New Roman" w:cs="Times New Roman"/>
                <w:sz w:val="24"/>
                <w:szCs w:val="24"/>
              </w:rPr>
              <w:t xml:space="preserve">Для эффективности осуществления экспериментальной работы составлен план  взаимодействия педагогов ДОУ с родителями, который был реализован в течение данного периода. Для определения результативности   экспериментальной деятельности на  этапах проведён анализ работы, </w:t>
            </w:r>
            <w:r w:rsidRPr="00FD1C40">
              <w:rPr>
                <w:rFonts w:ascii="Times New Roman" w:hAnsi="Times New Roman" w:cs="Times New Roman"/>
                <w:spacing w:val="4"/>
                <w:sz w:val="24"/>
                <w:szCs w:val="24"/>
              </w:rPr>
              <w:t>подведены итоги, определены дальнейшие перспективы по использованию программы «Мир открытий» в  воспитательно-образовательном процессе.</w:t>
            </w:r>
          </w:p>
          <w:p w:rsidR="00E8297B" w:rsidRPr="001362DB" w:rsidRDefault="00E8297B" w:rsidP="001362DB">
            <w:pPr>
              <w:rPr>
                <w:rFonts w:ascii="Times New Roman" w:hAnsi="Times New Roman" w:cs="Times New Roman"/>
                <w:color w:val="000000"/>
              </w:rPr>
            </w:pPr>
            <w:r w:rsidRPr="001362DB">
              <w:rPr>
                <w:rFonts w:ascii="Times New Roman" w:hAnsi="Times New Roman" w:cs="Times New Roman"/>
                <w:color w:val="000000"/>
              </w:rPr>
              <w:t>Информацию о прохождении экспериментальной деятельности по освоению образовательной программы «Мир открытий»  участники педагогического процесса (родители, педагоги) получают от систематически обновляемых официальных сайтов МБДОУ в информационно-телекоммуникационной сети Интернет. Для изучения потребностей участников педпроцесса:</w:t>
            </w:r>
          </w:p>
          <w:p w:rsidR="00E8297B" w:rsidRPr="001362DB" w:rsidRDefault="00E8297B" w:rsidP="001362DB">
            <w:pPr>
              <w:rPr>
                <w:rFonts w:ascii="Times New Roman" w:hAnsi="Times New Roman" w:cs="Times New Roman"/>
                <w:color w:val="000000"/>
              </w:rPr>
            </w:pPr>
            <w:r w:rsidRPr="001362DB">
              <w:rPr>
                <w:rFonts w:ascii="Times New Roman" w:hAnsi="Times New Roman" w:cs="Times New Roman"/>
                <w:color w:val="000000"/>
              </w:rPr>
              <w:t>- для родителей проведено анкетирование с целью изучения потребностей и интересов родителей в вопросах сотрудничества с ДОУ. В итоге выявлено, что 100% родителей главным приоритетом считают здоровье и физическое развитие; 66% родителей – развитие умственных способностей.</w:t>
            </w:r>
          </w:p>
          <w:p w:rsidR="00E8297B" w:rsidRPr="001362DB" w:rsidRDefault="00E8297B" w:rsidP="001362DB">
            <w:pPr>
              <w:rPr>
                <w:rFonts w:ascii="Times New Roman" w:hAnsi="Times New Roman" w:cs="Times New Roman"/>
                <w:color w:val="000000"/>
              </w:rPr>
            </w:pPr>
            <w:r w:rsidRPr="001362DB">
              <w:rPr>
                <w:rFonts w:ascii="Times New Roman" w:hAnsi="Times New Roman" w:cs="Times New Roman"/>
                <w:color w:val="000000"/>
              </w:rPr>
              <w:t xml:space="preserve">Дополнительную информацию родители хотят получить: 75% - об успехах ребенка, об общении с ребенком; 61% - о разностороннем развитии личности ребенка. </w:t>
            </w:r>
          </w:p>
          <w:p w:rsidR="00E8297B" w:rsidRPr="001362DB" w:rsidRDefault="00E8297B" w:rsidP="001362DB">
            <w:pPr>
              <w:rPr>
                <w:rFonts w:ascii="Times New Roman" w:hAnsi="Times New Roman" w:cs="Times New Roman"/>
                <w:color w:val="000000"/>
              </w:rPr>
            </w:pPr>
            <w:r w:rsidRPr="001362DB">
              <w:rPr>
                <w:rFonts w:ascii="Times New Roman" w:hAnsi="Times New Roman" w:cs="Times New Roman"/>
                <w:color w:val="000000"/>
              </w:rPr>
              <w:t>Обобщенное мнение родителей о деятельности ДОУ:</w:t>
            </w:r>
          </w:p>
          <w:p w:rsidR="00E8297B" w:rsidRPr="001362DB" w:rsidRDefault="00E8297B" w:rsidP="001362DB">
            <w:pPr>
              <w:rPr>
                <w:rFonts w:ascii="Times New Roman" w:hAnsi="Times New Roman" w:cs="Times New Roman"/>
                <w:color w:val="000000"/>
              </w:rPr>
            </w:pPr>
            <w:r w:rsidRPr="001362DB">
              <w:rPr>
                <w:rFonts w:ascii="Times New Roman" w:hAnsi="Times New Roman" w:cs="Times New Roman"/>
                <w:color w:val="000000"/>
              </w:rPr>
              <w:t>Удовлетворенность родителей</w:t>
            </w:r>
            <w:r w:rsidRPr="001362DB">
              <w:rPr>
                <w:rFonts w:ascii="Times New Roman" w:hAnsi="Times New Roman" w:cs="Times New Roman"/>
                <w:color w:val="000000"/>
              </w:rPr>
              <w:tab/>
              <w:t xml:space="preserve">2013-2014                     2014-2015              </w:t>
            </w:r>
          </w:p>
          <w:p w:rsidR="00E8297B" w:rsidRPr="001362DB" w:rsidRDefault="00E8297B" w:rsidP="001362DB">
            <w:pPr>
              <w:rPr>
                <w:rFonts w:ascii="Times New Roman" w:hAnsi="Times New Roman" w:cs="Times New Roman"/>
                <w:color w:val="000000"/>
              </w:rPr>
            </w:pPr>
            <w:r w:rsidRPr="001362DB">
              <w:rPr>
                <w:rFonts w:ascii="Times New Roman" w:hAnsi="Times New Roman" w:cs="Times New Roman"/>
                <w:color w:val="000000"/>
              </w:rPr>
              <w:t xml:space="preserve">Материально-технической </w:t>
            </w:r>
          </w:p>
          <w:p w:rsidR="00E8297B" w:rsidRPr="001362DB" w:rsidRDefault="00E8297B" w:rsidP="001362DB">
            <w:pPr>
              <w:rPr>
                <w:rFonts w:ascii="Times New Roman" w:hAnsi="Times New Roman" w:cs="Times New Roman"/>
                <w:color w:val="000000"/>
              </w:rPr>
            </w:pPr>
            <w:r w:rsidRPr="001362DB">
              <w:rPr>
                <w:rFonts w:ascii="Times New Roman" w:hAnsi="Times New Roman" w:cs="Times New Roman"/>
                <w:color w:val="000000"/>
              </w:rPr>
              <w:t>оснащенностью</w:t>
            </w:r>
            <w:r w:rsidRPr="001362DB">
              <w:rPr>
                <w:rFonts w:ascii="Times New Roman" w:hAnsi="Times New Roman" w:cs="Times New Roman"/>
                <w:color w:val="000000"/>
              </w:rPr>
              <w:tab/>
              <w:t xml:space="preserve">                              96%                                      86%                             </w:t>
            </w:r>
          </w:p>
          <w:p w:rsidR="00E8297B" w:rsidRPr="001362DB" w:rsidRDefault="00E8297B" w:rsidP="001362DB">
            <w:pPr>
              <w:rPr>
                <w:rFonts w:ascii="Times New Roman" w:hAnsi="Times New Roman" w:cs="Times New Roman"/>
                <w:color w:val="000000"/>
              </w:rPr>
            </w:pPr>
            <w:r w:rsidRPr="001362DB">
              <w:rPr>
                <w:rFonts w:ascii="Times New Roman" w:hAnsi="Times New Roman" w:cs="Times New Roman"/>
                <w:color w:val="000000"/>
              </w:rPr>
              <w:t>Условиями организации</w:t>
            </w:r>
          </w:p>
          <w:p w:rsidR="00E8297B" w:rsidRPr="001362DB" w:rsidRDefault="00E8297B" w:rsidP="001362DB">
            <w:pPr>
              <w:rPr>
                <w:rFonts w:ascii="Times New Roman" w:hAnsi="Times New Roman" w:cs="Times New Roman"/>
                <w:color w:val="000000"/>
              </w:rPr>
            </w:pPr>
            <w:r w:rsidRPr="001362DB">
              <w:rPr>
                <w:rFonts w:ascii="Times New Roman" w:hAnsi="Times New Roman" w:cs="Times New Roman"/>
                <w:color w:val="000000"/>
              </w:rPr>
              <w:t>Учебно-воспитательного</w:t>
            </w:r>
          </w:p>
          <w:p w:rsidR="00E8297B" w:rsidRPr="001362DB" w:rsidRDefault="00E8297B" w:rsidP="001362DB">
            <w:pPr>
              <w:rPr>
                <w:rFonts w:ascii="Times New Roman" w:hAnsi="Times New Roman" w:cs="Times New Roman"/>
                <w:color w:val="000000"/>
              </w:rPr>
            </w:pPr>
            <w:r w:rsidRPr="001362DB">
              <w:rPr>
                <w:rFonts w:ascii="Times New Roman" w:hAnsi="Times New Roman" w:cs="Times New Roman"/>
                <w:color w:val="000000"/>
              </w:rPr>
              <w:t>процесса</w:t>
            </w:r>
            <w:r w:rsidRPr="001362DB">
              <w:rPr>
                <w:rFonts w:ascii="Times New Roman" w:hAnsi="Times New Roman" w:cs="Times New Roman"/>
                <w:color w:val="000000"/>
              </w:rPr>
              <w:tab/>
              <w:t xml:space="preserve">                                            99%                                      99%</w:t>
            </w:r>
          </w:p>
          <w:p w:rsidR="00E8297B" w:rsidRPr="001362DB" w:rsidRDefault="00E8297B" w:rsidP="001362DB">
            <w:pPr>
              <w:rPr>
                <w:rFonts w:ascii="Times New Roman" w:hAnsi="Times New Roman" w:cs="Times New Roman"/>
                <w:color w:val="000000"/>
              </w:rPr>
            </w:pPr>
            <w:r w:rsidRPr="001362DB">
              <w:rPr>
                <w:rFonts w:ascii="Times New Roman" w:hAnsi="Times New Roman" w:cs="Times New Roman"/>
                <w:color w:val="000000"/>
              </w:rPr>
              <w:t>Организацией оздоровительных</w:t>
            </w:r>
          </w:p>
          <w:p w:rsidR="00E8297B" w:rsidRPr="001362DB" w:rsidRDefault="00E8297B" w:rsidP="001362DB">
            <w:pPr>
              <w:rPr>
                <w:rFonts w:ascii="Times New Roman" w:hAnsi="Times New Roman" w:cs="Times New Roman"/>
                <w:color w:val="000000"/>
              </w:rPr>
            </w:pPr>
            <w:r w:rsidRPr="001362DB">
              <w:rPr>
                <w:rFonts w:ascii="Times New Roman" w:hAnsi="Times New Roman" w:cs="Times New Roman"/>
                <w:color w:val="000000"/>
              </w:rPr>
              <w:t>мероприятий                                               100%                                 100%</w:t>
            </w:r>
            <w:r w:rsidRPr="001362DB">
              <w:rPr>
                <w:rFonts w:ascii="Times New Roman" w:hAnsi="Times New Roman" w:cs="Times New Roman"/>
                <w:color w:val="000000"/>
              </w:rPr>
              <w:tab/>
            </w:r>
          </w:p>
          <w:p w:rsidR="00E8297B" w:rsidRPr="001362DB" w:rsidRDefault="00E8297B" w:rsidP="001362DB">
            <w:pPr>
              <w:rPr>
                <w:rFonts w:ascii="Times New Roman" w:hAnsi="Times New Roman" w:cs="Times New Roman"/>
                <w:color w:val="000000"/>
              </w:rPr>
            </w:pPr>
            <w:r w:rsidRPr="001362DB">
              <w:rPr>
                <w:rFonts w:ascii="Times New Roman" w:hAnsi="Times New Roman" w:cs="Times New Roman"/>
                <w:color w:val="000000"/>
              </w:rPr>
              <w:lastRenderedPageBreak/>
              <w:t>Профессионализмом педагогов</w:t>
            </w:r>
            <w:r w:rsidRPr="001362DB">
              <w:rPr>
                <w:rFonts w:ascii="Times New Roman" w:hAnsi="Times New Roman" w:cs="Times New Roman"/>
                <w:color w:val="000000"/>
              </w:rPr>
              <w:tab/>
              <w:t xml:space="preserve">   100%                                    100%</w:t>
            </w:r>
          </w:p>
          <w:p w:rsidR="00E8297B" w:rsidRPr="001362DB" w:rsidRDefault="00E8297B" w:rsidP="001362DB">
            <w:pPr>
              <w:rPr>
                <w:rFonts w:ascii="Times New Roman" w:hAnsi="Times New Roman" w:cs="Times New Roman"/>
                <w:color w:val="000000"/>
              </w:rPr>
            </w:pPr>
            <w:r w:rsidRPr="001362DB">
              <w:rPr>
                <w:rFonts w:ascii="Times New Roman" w:hAnsi="Times New Roman" w:cs="Times New Roman"/>
                <w:color w:val="000000"/>
              </w:rPr>
              <w:t>Качеством образовательных услуг</w:t>
            </w:r>
            <w:r w:rsidRPr="001362DB">
              <w:rPr>
                <w:rFonts w:ascii="Times New Roman" w:hAnsi="Times New Roman" w:cs="Times New Roman"/>
                <w:color w:val="000000"/>
              </w:rPr>
              <w:tab/>
              <w:t xml:space="preserve">    83%                                       90%</w:t>
            </w:r>
            <w:r w:rsidRPr="001362DB">
              <w:rPr>
                <w:rFonts w:ascii="Times New Roman" w:hAnsi="Times New Roman" w:cs="Times New Roman"/>
                <w:color w:val="000000"/>
              </w:rPr>
              <w:tab/>
            </w:r>
          </w:p>
          <w:p w:rsidR="00E8297B" w:rsidRPr="001362DB" w:rsidRDefault="00E8297B" w:rsidP="001362DB">
            <w:pPr>
              <w:rPr>
                <w:rFonts w:ascii="Times New Roman" w:hAnsi="Times New Roman" w:cs="Times New Roman"/>
                <w:color w:val="000000"/>
              </w:rPr>
            </w:pPr>
            <w:r w:rsidRPr="001362DB">
              <w:rPr>
                <w:rFonts w:ascii="Times New Roman" w:hAnsi="Times New Roman" w:cs="Times New Roman"/>
                <w:color w:val="000000"/>
              </w:rPr>
              <w:t>Итого:</w:t>
            </w:r>
            <w:r w:rsidRPr="001362DB">
              <w:rPr>
                <w:rFonts w:ascii="Times New Roman" w:hAnsi="Times New Roman" w:cs="Times New Roman"/>
                <w:color w:val="000000"/>
              </w:rPr>
              <w:tab/>
              <w:t xml:space="preserve">                                                              94%                                       95%</w:t>
            </w:r>
          </w:p>
          <w:p w:rsidR="00E8297B" w:rsidRPr="00781F16" w:rsidRDefault="00E8297B" w:rsidP="001362DB">
            <w:pPr>
              <w:rPr>
                <w:color w:val="FF0000"/>
              </w:rPr>
            </w:pPr>
            <w:r w:rsidRPr="00781F16">
              <w:rPr>
                <w:color w:val="FF0000"/>
              </w:rPr>
              <w:t xml:space="preserve">                                                        </w:t>
            </w:r>
          </w:p>
          <w:p w:rsidR="00E8297B" w:rsidRPr="00FD1C40" w:rsidRDefault="00E8297B" w:rsidP="00FD1C40">
            <w:pPr>
              <w:spacing w:before="40" w:after="40"/>
              <w:ind w:firstLine="709"/>
              <w:jc w:val="both"/>
              <w:rPr>
                <w:rFonts w:ascii="Times New Roman" w:hAnsi="Times New Roman" w:cs="Times New Roman"/>
                <w:sz w:val="24"/>
                <w:szCs w:val="24"/>
              </w:rPr>
            </w:pPr>
          </w:p>
          <w:p w:rsidR="00E8297B" w:rsidRPr="00C272A0" w:rsidRDefault="00E8297B" w:rsidP="00C272A0">
            <w:pPr>
              <w:widowControl w:val="0"/>
              <w:tabs>
                <w:tab w:val="left" w:pos="602"/>
              </w:tabs>
              <w:spacing w:after="0" w:line="240" w:lineRule="auto"/>
              <w:ind w:right="60"/>
              <w:jc w:val="both"/>
              <w:rPr>
                <w:rFonts w:ascii="Times New Roman" w:hAnsi="Times New Roman" w:cs="Times New Roman"/>
                <w:spacing w:val="4"/>
                <w:sz w:val="24"/>
                <w:szCs w:val="24"/>
                <w:lang w:eastAsia="ru-RU"/>
              </w:rPr>
            </w:pPr>
          </w:p>
        </w:tc>
      </w:tr>
      <w:tr w:rsidR="00E8297B" w:rsidRPr="006846A4">
        <w:tc>
          <w:tcPr>
            <w:tcW w:w="2386" w:type="dxa"/>
            <w:gridSpan w:val="2"/>
          </w:tcPr>
          <w:p w:rsidR="00E8297B" w:rsidRPr="00C272A0" w:rsidRDefault="00E8297B" w:rsidP="00C272A0">
            <w:pPr>
              <w:widowControl w:val="0"/>
              <w:tabs>
                <w:tab w:val="left" w:pos="578"/>
              </w:tabs>
              <w:spacing w:after="179" w:line="240" w:lineRule="auto"/>
              <w:ind w:right="60" w:firstLine="175"/>
              <w:jc w:val="both"/>
              <w:rPr>
                <w:rFonts w:ascii="Times New Roman" w:hAnsi="Times New Roman" w:cs="Times New Roman"/>
                <w:b/>
                <w:bCs/>
                <w:spacing w:val="4"/>
                <w:sz w:val="24"/>
                <w:szCs w:val="24"/>
                <w:lang w:eastAsia="ru-RU"/>
              </w:rPr>
            </w:pPr>
            <w:r w:rsidRPr="00C272A0">
              <w:rPr>
                <w:rFonts w:ascii="Times New Roman" w:hAnsi="Times New Roman" w:cs="Times New Roman"/>
                <w:spacing w:val="4"/>
                <w:sz w:val="24"/>
                <w:szCs w:val="24"/>
                <w:lang w:eastAsia="ru-RU"/>
              </w:rPr>
              <w:lastRenderedPageBreak/>
              <w:t>Ознакомление педагогической общественности с ходом и результатами первого, второго и третьего этапа эксперимента.</w:t>
            </w:r>
          </w:p>
        </w:tc>
        <w:tc>
          <w:tcPr>
            <w:tcW w:w="7808" w:type="dxa"/>
            <w:gridSpan w:val="5"/>
          </w:tcPr>
          <w:p w:rsidR="00E8297B" w:rsidRPr="004827F4" w:rsidRDefault="00E8297B" w:rsidP="00C272A0">
            <w:pPr>
              <w:spacing w:after="0" w:line="240" w:lineRule="auto"/>
              <w:jc w:val="both"/>
              <w:textAlignment w:val="baseline"/>
              <w:rPr>
                <w:rFonts w:ascii="Times New Roman" w:hAnsi="Times New Roman" w:cs="Times New Roman"/>
                <w:sz w:val="24"/>
                <w:szCs w:val="24"/>
                <w:u w:val="single"/>
                <w:lang w:eastAsia="ru-RU"/>
              </w:rPr>
            </w:pPr>
            <w:r w:rsidRPr="004827F4">
              <w:rPr>
                <w:rFonts w:ascii="Times New Roman" w:hAnsi="Times New Roman" w:cs="Times New Roman"/>
                <w:sz w:val="24"/>
                <w:szCs w:val="24"/>
                <w:u w:val="single"/>
                <w:lang w:eastAsia="ru-RU"/>
              </w:rPr>
              <w:t>Размещение методических материалов на сайте ДОУ (с указанием рубрики и названия материала).</w:t>
            </w:r>
          </w:p>
          <w:p w:rsidR="00E8297B" w:rsidRPr="004827F4" w:rsidRDefault="00E8297B" w:rsidP="00C272A0">
            <w:pPr>
              <w:spacing w:after="0" w:line="240" w:lineRule="auto"/>
              <w:jc w:val="both"/>
              <w:textAlignment w:val="baseline"/>
              <w:rPr>
                <w:rFonts w:ascii="Times New Roman" w:hAnsi="Times New Roman" w:cs="Times New Roman"/>
                <w:sz w:val="24"/>
                <w:szCs w:val="24"/>
                <w:u w:val="single"/>
                <w:lang w:eastAsia="ru-RU"/>
              </w:rPr>
            </w:pPr>
            <w:r w:rsidRPr="004827F4">
              <w:rPr>
                <w:rFonts w:ascii="Times New Roman" w:hAnsi="Times New Roman" w:cs="Times New Roman"/>
                <w:sz w:val="24"/>
                <w:szCs w:val="24"/>
                <w:u w:val="single"/>
                <w:lang w:eastAsia="ru-RU"/>
              </w:rPr>
              <w:t>Публикации в СМИ ( указать название  издания-дату и год публикации статей, методических разработок, сценариев методических мероприятий).</w:t>
            </w:r>
          </w:p>
          <w:p w:rsidR="00E8297B" w:rsidRDefault="00E8297B" w:rsidP="00C272A0">
            <w:pPr>
              <w:spacing w:after="0" w:line="240" w:lineRule="auto"/>
              <w:jc w:val="both"/>
              <w:rPr>
                <w:rFonts w:ascii="Times New Roman" w:hAnsi="Times New Roman" w:cs="Times New Roman"/>
                <w:b/>
                <w:bCs/>
                <w:color w:val="222222"/>
                <w:sz w:val="24"/>
                <w:szCs w:val="24"/>
                <w:lang w:eastAsia="ru-RU"/>
              </w:rPr>
            </w:pPr>
          </w:p>
          <w:p w:rsidR="00E8297B" w:rsidRDefault="00E8297B" w:rsidP="00C272A0">
            <w:pPr>
              <w:spacing w:after="0" w:line="240" w:lineRule="auto"/>
              <w:jc w:val="both"/>
              <w:rPr>
                <w:rFonts w:ascii="Times New Roman" w:hAnsi="Times New Roman" w:cs="Times New Roman"/>
                <w:b/>
                <w:bCs/>
                <w:color w:val="222222"/>
                <w:sz w:val="24"/>
                <w:szCs w:val="24"/>
                <w:lang w:eastAsia="ru-RU"/>
              </w:rPr>
            </w:pPr>
          </w:p>
          <w:p w:rsidR="00E8297B" w:rsidRPr="00180A97" w:rsidRDefault="00E8297B" w:rsidP="00180A97">
            <w:pPr>
              <w:ind w:firstLine="709"/>
              <w:rPr>
                <w:rFonts w:ascii="Times New Roman" w:hAnsi="Times New Roman" w:cs="Times New Roman"/>
                <w:sz w:val="24"/>
                <w:szCs w:val="24"/>
              </w:rPr>
            </w:pPr>
            <w:r>
              <w:rPr>
                <w:rFonts w:ascii="Times New Roman" w:hAnsi="Times New Roman" w:cs="Times New Roman"/>
                <w:sz w:val="24"/>
                <w:szCs w:val="24"/>
              </w:rPr>
              <w:t>Размещение на официальных Сайтах</w:t>
            </w:r>
            <w:r w:rsidRPr="00180A97">
              <w:rPr>
                <w:rFonts w:ascii="Times New Roman" w:hAnsi="Times New Roman" w:cs="Times New Roman"/>
                <w:sz w:val="24"/>
                <w:szCs w:val="24"/>
              </w:rPr>
              <w:t xml:space="preserve"> МБДОУ информации об областной пилотной площадки по апробации и внедрению ООП  «Мир открытий».</w:t>
            </w:r>
          </w:p>
          <w:p w:rsidR="00E8297B" w:rsidRPr="00180A97" w:rsidRDefault="00E8297B" w:rsidP="00180A97">
            <w:pPr>
              <w:ind w:firstLine="709"/>
              <w:jc w:val="both"/>
              <w:textAlignment w:val="baseline"/>
              <w:rPr>
                <w:rFonts w:ascii="Times New Roman" w:hAnsi="Times New Roman" w:cs="Times New Roman"/>
                <w:sz w:val="24"/>
                <w:szCs w:val="24"/>
              </w:rPr>
            </w:pPr>
            <w:r w:rsidRPr="00180A97">
              <w:rPr>
                <w:rFonts w:ascii="Times New Roman" w:hAnsi="Times New Roman" w:cs="Times New Roman"/>
                <w:sz w:val="24"/>
                <w:szCs w:val="24"/>
              </w:rPr>
              <w:t>Обеспечение публичной отчётности о ходе и результатах работы пилотной площадки.</w:t>
            </w:r>
          </w:p>
          <w:p w:rsidR="00E8297B" w:rsidRPr="00180A97" w:rsidRDefault="00E8297B" w:rsidP="00180A97">
            <w:pPr>
              <w:ind w:firstLine="709"/>
              <w:jc w:val="both"/>
              <w:rPr>
                <w:rFonts w:ascii="Times New Roman" w:hAnsi="Times New Roman" w:cs="Times New Roman"/>
                <w:sz w:val="24"/>
                <w:szCs w:val="24"/>
              </w:rPr>
            </w:pPr>
            <w:r w:rsidRPr="00180A97">
              <w:rPr>
                <w:rFonts w:ascii="Times New Roman" w:hAnsi="Times New Roman" w:cs="Times New Roman"/>
                <w:sz w:val="24"/>
                <w:szCs w:val="24"/>
              </w:rPr>
              <w:t>Образовательная деятельность.</w:t>
            </w:r>
          </w:p>
          <w:p w:rsidR="00E8297B" w:rsidRPr="00180A97" w:rsidRDefault="00E8297B" w:rsidP="00180A97">
            <w:pPr>
              <w:ind w:firstLine="709"/>
              <w:jc w:val="both"/>
              <w:rPr>
                <w:rFonts w:ascii="Times New Roman" w:hAnsi="Times New Roman" w:cs="Times New Roman"/>
                <w:sz w:val="24"/>
                <w:szCs w:val="24"/>
              </w:rPr>
            </w:pPr>
            <w:r>
              <w:rPr>
                <w:rFonts w:ascii="Times New Roman" w:hAnsi="Times New Roman" w:cs="Times New Roman"/>
                <w:sz w:val="24"/>
                <w:szCs w:val="24"/>
              </w:rPr>
              <w:t>На сайте МБДОУ № 33 выложены следующие материалы отчетности по апробации экспериментальной ПООП «Мир открытии» следующие материалы:</w:t>
            </w:r>
          </w:p>
          <w:p w:rsidR="00E8297B" w:rsidRPr="00180A97" w:rsidRDefault="00E8297B" w:rsidP="00180A97">
            <w:pPr>
              <w:ind w:firstLine="709"/>
              <w:jc w:val="both"/>
              <w:rPr>
                <w:rFonts w:ascii="Times New Roman" w:hAnsi="Times New Roman" w:cs="Times New Roman"/>
                <w:sz w:val="24"/>
                <w:szCs w:val="24"/>
              </w:rPr>
            </w:pPr>
            <w:r w:rsidRPr="00180A97">
              <w:rPr>
                <w:rFonts w:ascii="Times New Roman" w:hAnsi="Times New Roman" w:cs="Times New Roman"/>
                <w:sz w:val="24"/>
                <w:szCs w:val="24"/>
              </w:rPr>
              <w:t>Методическое объединение по экопластике «Природа дарит чудеса» (ноябрь 2013 г.)</w:t>
            </w:r>
          </w:p>
          <w:p w:rsidR="00E8297B" w:rsidRPr="00180A97" w:rsidRDefault="00E8297B" w:rsidP="00180A97">
            <w:pPr>
              <w:tabs>
                <w:tab w:val="left" w:pos="4020"/>
              </w:tabs>
              <w:ind w:firstLine="709"/>
              <w:rPr>
                <w:rFonts w:ascii="Times New Roman" w:hAnsi="Times New Roman" w:cs="Times New Roman"/>
                <w:i/>
                <w:iCs/>
                <w:sz w:val="24"/>
                <w:szCs w:val="24"/>
                <w:u w:val="single"/>
              </w:rPr>
            </w:pPr>
            <w:r w:rsidRPr="00180A97">
              <w:rPr>
                <w:rFonts w:ascii="Times New Roman" w:hAnsi="Times New Roman" w:cs="Times New Roman"/>
                <w:sz w:val="24"/>
                <w:szCs w:val="24"/>
              </w:rPr>
              <w:t>Методическое объединение Галла-концерт «Танцевальная карусель» (май 2014 г.)</w:t>
            </w:r>
          </w:p>
          <w:p w:rsidR="00E8297B" w:rsidRPr="00C272A0" w:rsidRDefault="00E8297B" w:rsidP="00C272A0">
            <w:pPr>
              <w:spacing w:after="0" w:line="240" w:lineRule="auto"/>
              <w:jc w:val="both"/>
              <w:rPr>
                <w:rFonts w:ascii="Times New Roman" w:hAnsi="Times New Roman" w:cs="Times New Roman"/>
                <w:b/>
                <w:bCs/>
                <w:color w:val="222222"/>
                <w:sz w:val="24"/>
                <w:szCs w:val="24"/>
                <w:lang w:eastAsia="ru-RU"/>
              </w:rPr>
            </w:pPr>
          </w:p>
        </w:tc>
      </w:tr>
    </w:tbl>
    <w:p w:rsidR="00E8297B" w:rsidRDefault="00E8297B"/>
    <w:sectPr w:rsidR="00E8297B" w:rsidSect="001362D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
    <w:nsid w:val="00000003"/>
    <w:multiLevelType w:val="singleLevel"/>
    <w:tmpl w:val="00000003"/>
    <w:name w:val="WW8Num4"/>
    <w:lvl w:ilvl="0">
      <w:start w:val="1"/>
      <w:numFmt w:val="bullet"/>
      <w:lvlText w:val=""/>
      <w:lvlJc w:val="left"/>
      <w:pPr>
        <w:tabs>
          <w:tab w:val="num" w:pos="1080"/>
        </w:tabs>
        <w:ind w:left="1080" w:hanging="360"/>
      </w:pPr>
      <w:rPr>
        <w:rFonts w:ascii="Symbol" w:hAnsi="Symbol" w:cs="Symbol"/>
      </w:rPr>
    </w:lvl>
  </w:abstractNum>
  <w:abstractNum w:abstractNumId="2">
    <w:nsid w:val="00000004"/>
    <w:multiLevelType w:val="singleLevel"/>
    <w:tmpl w:val="00000004"/>
    <w:name w:val="WW8Num6"/>
    <w:lvl w:ilvl="0">
      <w:start w:val="1"/>
      <w:numFmt w:val="bullet"/>
      <w:lvlText w:val=""/>
      <w:lvlJc w:val="left"/>
      <w:pPr>
        <w:tabs>
          <w:tab w:val="num" w:pos="644"/>
        </w:tabs>
        <w:ind w:left="644"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8"/>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singleLevel"/>
    <w:tmpl w:val="00000007"/>
    <w:name w:val="WW8Num9"/>
    <w:lvl w:ilvl="0">
      <w:start w:val="1"/>
      <w:numFmt w:val="bullet"/>
      <w:lvlText w:val=""/>
      <w:lvlJc w:val="left"/>
      <w:pPr>
        <w:tabs>
          <w:tab w:val="num" w:pos="720"/>
        </w:tabs>
        <w:ind w:left="720" w:hanging="360"/>
      </w:pPr>
      <w:rPr>
        <w:rFonts w:ascii="Symbol" w:hAnsi="Symbol" w:cs="Symbol"/>
      </w:rPr>
    </w:lvl>
  </w:abstractNum>
  <w:abstractNum w:abstractNumId="6">
    <w:nsid w:val="0FAB494F"/>
    <w:multiLevelType w:val="hybridMultilevel"/>
    <w:tmpl w:val="EE0A7D8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21F44037"/>
    <w:multiLevelType w:val="hybridMultilevel"/>
    <w:tmpl w:val="885EEC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1275328"/>
    <w:multiLevelType w:val="hybridMultilevel"/>
    <w:tmpl w:val="C06C6D6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39CF02E4"/>
    <w:multiLevelType w:val="hybridMultilevel"/>
    <w:tmpl w:val="22DCA82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4A863204"/>
    <w:multiLevelType w:val="hybridMultilevel"/>
    <w:tmpl w:val="199CE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971725F"/>
    <w:multiLevelType w:val="hybridMultilevel"/>
    <w:tmpl w:val="96302A4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944C10"/>
    <w:multiLevelType w:val="hybridMultilevel"/>
    <w:tmpl w:val="5CD26274"/>
    <w:lvl w:ilvl="0" w:tplc="04190001">
      <w:start w:val="1"/>
      <w:numFmt w:val="bullet"/>
      <w:lvlText w:val=""/>
      <w:lvlJc w:val="left"/>
      <w:pPr>
        <w:ind w:left="1212" w:hanging="360"/>
      </w:pPr>
      <w:rPr>
        <w:rFonts w:ascii="Symbol" w:hAnsi="Symbol" w:cs="Symbol"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cs="Wingdings" w:hint="default"/>
      </w:rPr>
    </w:lvl>
    <w:lvl w:ilvl="3" w:tplc="04190001">
      <w:start w:val="1"/>
      <w:numFmt w:val="bullet"/>
      <w:lvlText w:val=""/>
      <w:lvlJc w:val="left"/>
      <w:pPr>
        <w:ind w:left="3372" w:hanging="360"/>
      </w:pPr>
      <w:rPr>
        <w:rFonts w:ascii="Symbol" w:hAnsi="Symbol" w:cs="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cs="Wingdings" w:hint="default"/>
      </w:rPr>
    </w:lvl>
    <w:lvl w:ilvl="6" w:tplc="04190001">
      <w:start w:val="1"/>
      <w:numFmt w:val="bullet"/>
      <w:lvlText w:val=""/>
      <w:lvlJc w:val="left"/>
      <w:pPr>
        <w:ind w:left="5532" w:hanging="360"/>
      </w:pPr>
      <w:rPr>
        <w:rFonts w:ascii="Symbol" w:hAnsi="Symbol" w:cs="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cs="Wingdings" w:hint="default"/>
      </w:rPr>
    </w:lvl>
  </w:abstractNum>
  <w:num w:numId="1">
    <w:abstractNumId w:val="0"/>
  </w:num>
  <w:num w:numId="2">
    <w:abstractNumId w:val="1"/>
  </w:num>
  <w:num w:numId="3">
    <w:abstractNumId w:val="3"/>
  </w:num>
  <w:num w:numId="4">
    <w:abstractNumId w:val="4"/>
  </w:num>
  <w:num w:numId="5">
    <w:abstractNumId w:val="5"/>
  </w:num>
  <w:num w:numId="6">
    <w:abstractNumId w:val="9"/>
  </w:num>
  <w:num w:numId="7">
    <w:abstractNumId w:val="6"/>
  </w:num>
  <w:num w:numId="8">
    <w:abstractNumId w:val="12"/>
  </w:num>
  <w:num w:numId="9">
    <w:abstractNumId w:val="11"/>
  </w:num>
  <w:num w:numId="10">
    <w:abstractNumId w:val="7"/>
  </w:num>
  <w:num w:numId="11">
    <w:abstractNumId w:val="10"/>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89E"/>
    <w:rsid w:val="00020EF0"/>
    <w:rsid w:val="00061514"/>
    <w:rsid w:val="000C5CD7"/>
    <w:rsid w:val="000E768F"/>
    <w:rsid w:val="001212C5"/>
    <w:rsid w:val="001362DB"/>
    <w:rsid w:val="00180A97"/>
    <w:rsid w:val="001F43A4"/>
    <w:rsid w:val="002325FB"/>
    <w:rsid w:val="002B5A06"/>
    <w:rsid w:val="00302169"/>
    <w:rsid w:val="0036653B"/>
    <w:rsid w:val="003F3ECC"/>
    <w:rsid w:val="00474231"/>
    <w:rsid w:val="004827F4"/>
    <w:rsid w:val="00496A72"/>
    <w:rsid w:val="00526ACA"/>
    <w:rsid w:val="006846A4"/>
    <w:rsid w:val="006A5EF7"/>
    <w:rsid w:val="0072294A"/>
    <w:rsid w:val="0076189E"/>
    <w:rsid w:val="007678C0"/>
    <w:rsid w:val="0077183B"/>
    <w:rsid w:val="00781F16"/>
    <w:rsid w:val="007A64A7"/>
    <w:rsid w:val="008170D8"/>
    <w:rsid w:val="008A77E9"/>
    <w:rsid w:val="008F5E18"/>
    <w:rsid w:val="00901330"/>
    <w:rsid w:val="00945AB1"/>
    <w:rsid w:val="009B3ED1"/>
    <w:rsid w:val="00A91081"/>
    <w:rsid w:val="00AA3DC6"/>
    <w:rsid w:val="00AC6BF1"/>
    <w:rsid w:val="00B006DB"/>
    <w:rsid w:val="00B90BC9"/>
    <w:rsid w:val="00BE17F9"/>
    <w:rsid w:val="00BE5A85"/>
    <w:rsid w:val="00C01D75"/>
    <w:rsid w:val="00C035FA"/>
    <w:rsid w:val="00C272A0"/>
    <w:rsid w:val="00C9060F"/>
    <w:rsid w:val="00C916E5"/>
    <w:rsid w:val="00CD544D"/>
    <w:rsid w:val="00D96799"/>
    <w:rsid w:val="00DF2147"/>
    <w:rsid w:val="00E13817"/>
    <w:rsid w:val="00E8297B"/>
    <w:rsid w:val="00E97872"/>
    <w:rsid w:val="00EB71FE"/>
    <w:rsid w:val="00ED5EDF"/>
    <w:rsid w:val="00F0434A"/>
    <w:rsid w:val="00F64DF4"/>
    <w:rsid w:val="00FD1C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7F9"/>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0BC9"/>
    <w:rPr>
      <w:color w:val="auto"/>
      <w:u w:val="single"/>
    </w:rPr>
  </w:style>
  <w:style w:type="character" w:styleId="a4">
    <w:name w:val="FollowedHyperlink"/>
    <w:basedOn w:val="a0"/>
    <w:uiPriority w:val="99"/>
    <w:rsid w:val="008170D8"/>
    <w:rPr>
      <w:color w:val="800080"/>
      <w:u w:val="single"/>
    </w:rPr>
  </w:style>
  <w:style w:type="paragraph" w:styleId="a5">
    <w:name w:val="endnote text"/>
    <w:basedOn w:val="a"/>
    <w:link w:val="a6"/>
    <w:uiPriority w:val="99"/>
    <w:semiHidden/>
    <w:rsid w:val="00302169"/>
    <w:pPr>
      <w:spacing w:after="0" w:line="240" w:lineRule="auto"/>
    </w:pPr>
    <w:rPr>
      <w:sz w:val="20"/>
      <w:szCs w:val="20"/>
    </w:rPr>
  </w:style>
  <w:style w:type="character" w:customStyle="1" w:styleId="a6">
    <w:name w:val="Текст концевой сноски Знак"/>
    <w:basedOn w:val="a0"/>
    <w:link w:val="a5"/>
    <w:uiPriority w:val="99"/>
    <w:semiHidden/>
    <w:locked/>
    <w:rsid w:val="00302169"/>
    <w:rPr>
      <w:lang w:val="ru-RU" w:eastAsia="en-US"/>
    </w:rPr>
  </w:style>
  <w:style w:type="paragraph" w:styleId="a7">
    <w:name w:val="Balloon Text"/>
    <w:basedOn w:val="a"/>
    <w:link w:val="a8"/>
    <w:uiPriority w:val="99"/>
    <w:semiHidden/>
    <w:rsid w:val="003021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02169"/>
    <w:rPr>
      <w:rFonts w:ascii="Tahoma" w:hAnsi="Tahoma" w:cs="Tahoma"/>
      <w:sz w:val="16"/>
      <w:szCs w:val="16"/>
      <w:lang w:val="ru-RU" w:eastAsia="en-US"/>
    </w:rPr>
  </w:style>
  <w:style w:type="paragraph" w:styleId="a9">
    <w:name w:val="List Paragraph"/>
    <w:basedOn w:val="a"/>
    <w:uiPriority w:val="99"/>
    <w:qFormat/>
    <w:rsid w:val="00302169"/>
    <w:pPr>
      <w:spacing w:after="0" w:line="240" w:lineRule="auto"/>
      <w:ind w:left="720"/>
    </w:pPr>
    <w:rPr>
      <w:rFonts w:ascii="Times New Roman" w:eastAsia="Times New Roman" w:hAnsi="Times New Roman" w:cs="Times New Roman"/>
      <w:sz w:val="28"/>
      <w:szCs w:val="28"/>
      <w:lang w:eastAsia="ru-RU"/>
    </w:rPr>
  </w:style>
  <w:style w:type="character" w:customStyle="1" w:styleId="8">
    <w:name w:val="Основной текст (8)_"/>
    <w:link w:val="80"/>
    <w:uiPriority w:val="99"/>
    <w:locked/>
    <w:rsid w:val="00302169"/>
    <w:rPr>
      <w:spacing w:val="4"/>
      <w:sz w:val="21"/>
      <w:szCs w:val="21"/>
      <w:shd w:val="clear" w:color="auto" w:fill="FFFFFF"/>
    </w:rPr>
  </w:style>
  <w:style w:type="paragraph" w:customStyle="1" w:styleId="80">
    <w:name w:val="Основной текст (8)"/>
    <w:basedOn w:val="a"/>
    <w:link w:val="8"/>
    <w:uiPriority w:val="99"/>
    <w:rsid w:val="00302169"/>
    <w:pPr>
      <w:widowControl w:val="0"/>
      <w:shd w:val="clear" w:color="auto" w:fill="FFFFFF"/>
      <w:spacing w:before="300" w:after="0" w:line="283" w:lineRule="exact"/>
      <w:ind w:hanging="540"/>
      <w:jc w:val="center"/>
    </w:pPr>
    <w:rPr>
      <w:rFonts w:cs="Times New Roman"/>
      <w:spacing w:val="4"/>
      <w:sz w:val="21"/>
      <w:szCs w:val="21"/>
      <w:shd w:val="clear" w:color="auto" w:fill="FFFFFF"/>
      <w:lang/>
    </w:rPr>
  </w:style>
  <w:style w:type="character" w:customStyle="1" w:styleId="52">
    <w:name w:val="Основной текст (5) + Полужирный2"/>
    <w:aliases w:val="Интервал 0 pt2"/>
    <w:uiPriority w:val="99"/>
    <w:rsid w:val="00302169"/>
    <w:rPr>
      <w:rFonts w:ascii="Times New Roman" w:hAnsi="Times New Roman" w:cs="Times New Roman"/>
      <w:b/>
      <w:bCs/>
      <w:i/>
      <w:iCs/>
      <w:color w:val="000000"/>
      <w:spacing w:val="5"/>
      <w:w w:val="100"/>
      <w:position w:val="0"/>
      <w:sz w:val="21"/>
      <w:szCs w:val="21"/>
      <w:shd w:val="clear" w:color="auto" w:fill="FFFFFF"/>
      <w:lang w:val="ru-RU"/>
    </w:rPr>
  </w:style>
  <w:style w:type="character" w:customStyle="1" w:styleId="aa">
    <w:name w:val="Основной текст_"/>
    <w:basedOn w:val="a0"/>
    <w:link w:val="1"/>
    <w:uiPriority w:val="99"/>
    <w:locked/>
    <w:rsid w:val="00FD1C40"/>
    <w:rPr>
      <w:spacing w:val="4"/>
      <w:shd w:val="clear" w:color="auto" w:fill="FFFFFF"/>
    </w:rPr>
  </w:style>
  <w:style w:type="paragraph" w:customStyle="1" w:styleId="1">
    <w:name w:val="Основной текст1"/>
    <w:basedOn w:val="a"/>
    <w:link w:val="aa"/>
    <w:uiPriority w:val="99"/>
    <w:rsid w:val="00FD1C40"/>
    <w:pPr>
      <w:widowControl w:val="0"/>
      <w:shd w:val="clear" w:color="auto" w:fill="FFFFFF"/>
      <w:spacing w:before="120" w:after="0" w:line="320" w:lineRule="exact"/>
      <w:ind w:hanging="340"/>
      <w:jc w:val="both"/>
    </w:pPr>
    <w:rPr>
      <w:noProof/>
      <w:spacing w:val="4"/>
      <w:sz w:val="20"/>
      <w:szCs w:val="20"/>
      <w:shd w:val="clear" w:color="auto" w:fill="FFFFFF"/>
      <w:lang w:eastAsia="ru-RU"/>
    </w:rPr>
  </w:style>
  <w:style w:type="character" w:customStyle="1" w:styleId="3">
    <w:name w:val="Основной текст (3)_"/>
    <w:basedOn w:val="a0"/>
    <w:link w:val="30"/>
    <w:uiPriority w:val="99"/>
    <w:locked/>
    <w:rsid w:val="00FD1C40"/>
    <w:rPr>
      <w:b/>
      <w:bCs/>
      <w:sz w:val="21"/>
      <w:szCs w:val="21"/>
      <w:shd w:val="clear" w:color="auto" w:fill="FFFFFF"/>
    </w:rPr>
  </w:style>
  <w:style w:type="paragraph" w:customStyle="1" w:styleId="30">
    <w:name w:val="Основной текст (3)"/>
    <w:basedOn w:val="a"/>
    <w:link w:val="3"/>
    <w:uiPriority w:val="99"/>
    <w:rsid w:val="00FD1C40"/>
    <w:pPr>
      <w:widowControl w:val="0"/>
      <w:shd w:val="clear" w:color="auto" w:fill="FFFFFF"/>
      <w:spacing w:after="60" w:line="277" w:lineRule="exact"/>
      <w:jc w:val="center"/>
    </w:pPr>
    <w:rPr>
      <w:b/>
      <w:bCs/>
      <w:noProof/>
      <w:sz w:val="21"/>
      <w:szCs w:val="21"/>
      <w:shd w:val="clear" w:color="auto" w:fill="FFFFFF"/>
      <w:lang w:eastAsia="ru-RU"/>
    </w:rPr>
  </w:style>
  <w:style w:type="character" w:customStyle="1" w:styleId="9pt">
    <w:name w:val="Основной текст + 9 pt"/>
    <w:aliases w:val="Полужирный,Интервал 0 pt4"/>
    <w:basedOn w:val="aa"/>
    <w:uiPriority w:val="99"/>
    <w:rsid w:val="00FD1C40"/>
    <w:rPr>
      <w:b/>
      <w:bCs/>
      <w:color w:val="000000"/>
      <w:spacing w:val="1"/>
      <w:w w:val="100"/>
      <w:position w:val="0"/>
      <w:sz w:val="18"/>
      <w:szCs w:val="18"/>
      <w:u w:val="none"/>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shut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7908</Words>
  <Characters>45082</Characters>
  <Application>Microsoft Office Word</Application>
  <DocSecurity>0</DocSecurity>
  <Lines>375</Lines>
  <Paragraphs>105</Paragraphs>
  <ScaleCrop>false</ScaleCrop>
  <Company>МБДОУ 23</Company>
  <LinksUpToDate>false</LinksUpToDate>
  <CharactersWithSpaces>52885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Yaya</dc:creator>
  <cp:keywords/>
  <dc:description/>
  <cp:lastModifiedBy>user</cp:lastModifiedBy>
  <cp:revision>7</cp:revision>
  <dcterms:created xsi:type="dcterms:W3CDTF">2015-10-07T19:26:00Z</dcterms:created>
  <dcterms:modified xsi:type="dcterms:W3CDTF">2015-11-24T12:07:00Z</dcterms:modified>
</cp:coreProperties>
</file>